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06" w:rsidRPr="00962341" w:rsidRDefault="00E86E06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23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46F33" w:rsidRPr="00962341">
        <w:rPr>
          <w:rFonts w:ascii="Times New Roman" w:hAnsi="Times New Roman" w:cs="Times New Roman"/>
          <w:sz w:val="28"/>
          <w:szCs w:val="28"/>
        </w:rPr>
        <w:t>1</w:t>
      </w:r>
    </w:p>
    <w:p w:rsidR="00E47125" w:rsidRPr="00962341" w:rsidRDefault="00E47125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6F4E" w:rsidRPr="004C088E" w:rsidRDefault="00E86E06" w:rsidP="009D0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Заявка на участие в</w:t>
      </w:r>
      <w:r w:rsidR="009D0A00" w:rsidRPr="004C088E">
        <w:rPr>
          <w:rFonts w:ascii="Times New Roman" w:hAnsi="Times New Roman" w:cs="Times New Roman"/>
          <w:sz w:val="28"/>
          <w:szCs w:val="28"/>
        </w:rPr>
        <w:t xml:space="preserve"> </w:t>
      </w:r>
      <w:r w:rsidRPr="004C088E">
        <w:rPr>
          <w:rFonts w:ascii="Times New Roman" w:hAnsi="Times New Roman" w:cs="Times New Roman"/>
          <w:sz w:val="28"/>
          <w:szCs w:val="28"/>
        </w:rPr>
        <w:t xml:space="preserve">областном конкурсе по созданию </w:t>
      </w:r>
    </w:p>
    <w:p w:rsidR="00E47125" w:rsidRPr="004C088E" w:rsidRDefault="00E86E06" w:rsidP="009D0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туристских и экскурсионных маршрутов</w:t>
      </w:r>
    </w:p>
    <w:p w:rsidR="00BD6F4E" w:rsidRPr="004C088E" w:rsidRDefault="00BD6F4E" w:rsidP="009D0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6F4E" w:rsidRPr="004C088E" w:rsidRDefault="00BD6F4E" w:rsidP="00BD6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Муниципальное образование _______</w:t>
      </w:r>
      <w:r w:rsidR="004C088E">
        <w:rPr>
          <w:rFonts w:ascii="Times New Roman" w:hAnsi="Times New Roman" w:cs="Times New Roman"/>
          <w:sz w:val="28"/>
          <w:szCs w:val="28"/>
        </w:rPr>
        <w:t>__________________________</w:t>
      </w:r>
      <w:r w:rsidRPr="004C088E">
        <w:rPr>
          <w:rFonts w:ascii="Times New Roman" w:hAnsi="Times New Roman" w:cs="Times New Roman"/>
          <w:sz w:val="28"/>
          <w:szCs w:val="28"/>
        </w:rPr>
        <w:t xml:space="preserve">_____________________________________________ </w:t>
      </w:r>
    </w:p>
    <w:p w:rsidR="00E47125" w:rsidRDefault="00BD6F4E" w:rsidP="00BD6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Образовательная организация (полное наименование по Уставу), адрес, контактный телефон</w:t>
      </w:r>
      <w:r w:rsidR="004C088E">
        <w:rPr>
          <w:rFonts w:ascii="Times New Roman" w:hAnsi="Times New Roman" w:cs="Times New Roman"/>
          <w:sz w:val="28"/>
          <w:szCs w:val="28"/>
        </w:rPr>
        <w:t xml:space="preserve"> </w:t>
      </w:r>
      <w:r w:rsidRPr="004C088E">
        <w:rPr>
          <w:rFonts w:ascii="Times New Roman" w:hAnsi="Times New Roman" w:cs="Times New Roman"/>
          <w:sz w:val="28"/>
          <w:szCs w:val="28"/>
        </w:rPr>
        <w:t>_____________</w:t>
      </w:r>
      <w:r w:rsidR="004C088E">
        <w:rPr>
          <w:rFonts w:ascii="Times New Roman" w:hAnsi="Times New Roman" w:cs="Times New Roman"/>
          <w:sz w:val="28"/>
          <w:szCs w:val="28"/>
        </w:rPr>
        <w:t>___________</w:t>
      </w:r>
    </w:p>
    <w:p w:rsidR="004C088E" w:rsidRPr="004C088E" w:rsidRDefault="004C088E" w:rsidP="00BD6F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BD6F4E" w:rsidRPr="004C088E" w:rsidRDefault="00BD6F4E" w:rsidP="00BD6F4E">
      <w:pPr>
        <w:spacing w:after="0"/>
        <w:jc w:val="both"/>
        <w:rPr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2551"/>
        <w:gridCol w:w="3119"/>
        <w:gridCol w:w="3544"/>
      </w:tblGrid>
      <w:tr w:rsidR="00BD6F4E" w:rsidRPr="004C088E" w:rsidTr="004C088E">
        <w:tc>
          <w:tcPr>
            <w:tcW w:w="709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8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C08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08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88E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693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88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участников</w:t>
            </w:r>
          </w:p>
        </w:tc>
        <w:tc>
          <w:tcPr>
            <w:tcW w:w="2551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88E">
              <w:rPr>
                <w:rFonts w:ascii="Times New Roman" w:hAnsi="Times New Roman" w:cs="Times New Roman"/>
                <w:sz w:val="28"/>
                <w:szCs w:val="28"/>
              </w:rPr>
              <w:t>Дата рождения, класс</w:t>
            </w:r>
          </w:p>
        </w:tc>
        <w:tc>
          <w:tcPr>
            <w:tcW w:w="3119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88E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544" w:type="dxa"/>
          </w:tcPr>
          <w:p w:rsidR="00BD6F4E" w:rsidRPr="004C088E" w:rsidRDefault="00BD6F4E" w:rsidP="00BD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88E">
              <w:rPr>
                <w:rFonts w:ascii="Times New Roman" w:hAnsi="Times New Roman" w:cs="Times New Roman"/>
                <w:sz w:val="28"/>
                <w:szCs w:val="28"/>
              </w:rPr>
              <w:t>ФИО руководителя (ей) работы, должность, контактный телефон</w:t>
            </w:r>
          </w:p>
        </w:tc>
      </w:tr>
      <w:tr w:rsidR="00BD6F4E" w:rsidRPr="004C088E" w:rsidTr="004C088E">
        <w:tc>
          <w:tcPr>
            <w:tcW w:w="709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6F4E" w:rsidRPr="004C088E" w:rsidRDefault="00BD6F4E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7125" w:rsidRPr="004C088E" w:rsidRDefault="00E47125" w:rsidP="009623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125" w:rsidRPr="004C088E" w:rsidRDefault="00E47125" w:rsidP="00962341">
      <w:pPr>
        <w:spacing w:after="0"/>
        <w:jc w:val="right"/>
        <w:rPr>
          <w:sz w:val="28"/>
          <w:szCs w:val="28"/>
        </w:rPr>
      </w:pPr>
    </w:p>
    <w:p w:rsidR="004C088E" w:rsidRPr="004C088E" w:rsidRDefault="00BD6F4E" w:rsidP="00BD6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образовательной организации     ____________      ______________________</w:t>
      </w:r>
    </w:p>
    <w:p w:rsidR="00BD6F4E" w:rsidRDefault="00BD6F4E" w:rsidP="00BD6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подпись                            ФИО</w:t>
      </w:r>
    </w:p>
    <w:p w:rsidR="004C088E" w:rsidRDefault="004C088E" w:rsidP="00BD6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88E" w:rsidRPr="004C088E" w:rsidRDefault="004C088E" w:rsidP="00BD6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88E" w:rsidRPr="004C088E" w:rsidRDefault="004C088E" w:rsidP="004C0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88E" w:rsidRPr="004C088E" w:rsidRDefault="004C088E" w:rsidP="004C0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8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П.</w:t>
      </w:r>
      <w:r w:rsidRPr="004C088E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</w:p>
    <w:p w:rsidR="004C088E" w:rsidRPr="004C088E" w:rsidRDefault="004C088E" w:rsidP="004C0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88E" w:rsidRPr="004C088E" w:rsidRDefault="004C088E" w:rsidP="00BD6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C088E" w:rsidRPr="004C088E" w:rsidSect="004C088E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 2025 года</w:t>
      </w:r>
    </w:p>
    <w:p w:rsidR="00A2289E" w:rsidRPr="00962341" w:rsidRDefault="00A2289E" w:rsidP="004C08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2289E" w:rsidRPr="00962341" w:rsidRDefault="00A2289E" w:rsidP="004C08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89E" w:rsidRPr="00086DED" w:rsidRDefault="00086DED" w:rsidP="004C0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Согласие</w:t>
      </w:r>
      <w:r w:rsidR="00A2289E" w:rsidRPr="00086DED">
        <w:rPr>
          <w:rFonts w:ascii="Times New Roman" w:hAnsi="Times New Roman" w:cs="Times New Roman"/>
          <w:sz w:val="28"/>
          <w:szCs w:val="28"/>
        </w:rPr>
        <w:t xml:space="preserve"> руководителя работы на обработку персональных данных</w:t>
      </w:r>
    </w:p>
    <w:p w:rsidR="00A2289E" w:rsidRPr="00086DED" w:rsidRDefault="00A2289E" w:rsidP="004C0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89E" w:rsidRPr="004C088E" w:rsidRDefault="00A2289E" w:rsidP="004C088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Я,</w:t>
      </w:r>
      <w:r w:rsidR="004C088E">
        <w:rPr>
          <w:rFonts w:ascii="Times New Roman" w:hAnsi="Times New Roman" w:cs="Times New Roman"/>
          <w:b/>
          <w:sz w:val="28"/>
          <w:szCs w:val="28"/>
        </w:rPr>
        <w:t>________</w:t>
      </w:r>
      <w:r w:rsidR="00086DED" w:rsidRPr="004C088E"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="004C088E"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="00086DED" w:rsidRPr="004C088E">
        <w:rPr>
          <w:rFonts w:ascii="Times New Roman" w:hAnsi="Times New Roman" w:cs="Times New Roman"/>
          <w:sz w:val="28"/>
          <w:szCs w:val="28"/>
        </w:rPr>
        <w:t>,</w:t>
      </w:r>
    </w:p>
    <w:p w:rsidR="00A2289E" w:rsidRPr="004C088E" w:rsidRDefault="00086DED" w:rsidP="004C0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A2289E" w:rsidRPr="004C088E" w:rsidRDefault="00A2289E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 образователь</w:t>
      </w:r>
      <w:r w:rsidR="004C088E">
        <w:rPr>
          <w:rFonts w:ascii="Times New Roman" w:hAnsi="Times New Roman" w:cs="Times New Roman"/>
          <w:sz w:val="28"/>
          <w:szCs w:val="28"/>
        </w:rPr>
        <w:t>ному учреждению БУ ДО «ОДЮЦТиК»</w:t>
      </w:r>
      <w:r w:rsidRPr="004C088E">
        <w:rPr>
          <w:rFonts w:ascii="Times New Roman" w:hAnsi="Times New Roman" w:cs="Times New Roman"/>
          <w:sz w:val="28"/>
          <w:szCs w:val="28"/>
        </w:rPr>
        <w:t xml:space="preserve"> на обра</w:t>
      </w:r>
      <w:r w:rsidR="009D0A00" w:rsidRPr="004C088E">
        <w:rPr>
          <w:rFonts w:ascii="Times New Roman" w:hAnsi="Times New Roman" w:cs="Times New Roman"/>
          <w:sz w:val="28"/>
          <w:szCs w:val="28"/>
        </w:rPr>
        <w:t>ботку моих персональных данных.</w:t>
      </w:r>
    </w:p>
    <w:p w:rsidR="00A2289E" w:rsidRPr="004C088E" w:rsidRDefault="00A2289E" w:rsidP="004C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Данные об</w:t>
      </w:r>
      <w:r w:rsidR="00086DED" w:rsidRPr="004C088E">
        <w:rPr>
          <w:rFonts w:ascii="Times New Roman" w:hAnsi="Times New Roman" w:cs="Times New Roman"/>
          <w:sz w:val="28"/>
          <w:szCs w:val="28"/>
        </w:rPr>
        <w:t xml:space="preserve"> операторе персональных данных</w:t>
      </w:r>
      <w:r w:rsidR="004C088E">
        <w:rPr>
          <w:rFonts w:ascii="Times New Roman" w:hAnsi="Times New Roman" w:cs="Times New Roman"/>
          <w:sz w:val="28"/>
          <w:szCs w:val="28"/>
        </w:rPr>
        <w:t>:</w:t>
      </w:r>
    </w:p>
    <w:p w:rsidR="00A2289E" w:rsidRPr="004C088E" w:rsidRDefault="00A2289E" w:rsidP="004C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Наименование: Бюджетное учреждение Омской области дополнительного образования «Областной детско-юношеский центр туризма и краеведения»</w:t>
      </w:r>
    </w:p>
    <w:p w:rsidR="00A2289E" w:rsidRPr="004C088E" w:rsidRDefault="00A2289E" w:rsidP="004C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86DED" w:rsidRPr="004C088E">
        <w:rPr>
          <w:rFonts w:ascii="Times New Roman" w:hAnsi="Times New Roman" w:cs="Times New Roman"/>
          <w:sz w:val="28"/>
          <w:szCs w:val="28"/>
        </w:rPr>
        <w:t>Омская область, г. Омск</w:t>
      </w:r>
      <w:r w:rsidRPr="004C088E">
        <w:rPr>
          <w:rFonts w:ascii="Times New Roman" w:hAnsi="Times New Roman" w:cs="Times New Roman"/>
          <w:sz w:val="28"/>
          <w:szCs w:val="28"/>
        </w:rPr>
        <w:t xml:space="preserve">, ул. Горная, 13 </w:t>
      </w:r>
    </w:p>
    <w:p w:rsidR="00A2289E" w:rsidRPr="004C088E" w:rsidRDefault="00A2289E" w:rsidP="004C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Цель обработки персональных данных: участие в областном конкурсе по созданию туристских и экскурсионных маршрутов</w:t>
      </w:r>
      <w:r w:rsidR="00086DED" w:rsidRPr="004C088E">
        <w:rPr>
          <w:rFonts w:ascii="Times New Roman" w:hAnsi="Times New Roman" w:cs="Times New Roman"/>
          <w:sz w:val="28"/>
          <w:szCs w:val="28"/>
        </w:rPr>
        <w:t>.</w:t>
      </w:r>
    </w:p>
    <w:p w:rsidR="00A2289E" w:rsidRPr="004C088E" w:rsidRDefault="00A2289E" w:rsidP="004C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88E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</w:t>
      </w:r>
      <w:r w:rsidR="00086DED" w:rsidRPr="004C088E">
        <w:rPr>
          <w:rFonts w:ascii="Times New Roman" w:hAnsi="Times New Roman" w:cs="Times New Roman"/>
          <w:sz w:val="28"/>
          <w:szCs w:val="28"/>
        </w:rPr>
        <w:t>ми: л</w:t>
      </w:r>
      <w:r w:rsidRPr="004C088E">
        <w:rPr>
          <w:rFonts w:ascii="Times New Roman" w:hAnsi="Times New Roman" w:cs="Times New Roman"/>
          <w:sz w:val="28"/>
          <w:szCs w:val="28"/>
        </w:rPr>
        <w:t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 передачу (распространение, предоставление, доступ), обезличивание, блокирование, удаление, ун</w:t>
      </w:r>
      <w:r w:rsidR="00086DED" w:rsidRPr="004C088E">
        <w:rPr>
          <w:rFonts w:ascii="Times New Roman" w:hAnsi="Times New Roman" w:cs="Times New Roman"/>
          <w:sz w:val="28"/>
          <w:szCs w:val="28"/>
        </w:rPr>
        <w:t>ичтожение  персональных данных.</w:t>
      </w:r>
      <w:proofErr w:type="gramEnd"/>
    </w:p>
    <w:p w:rsidR="00A2289E" w:rsidRPr="004C088E" w:rsidRDefault="00A2289E" w:rsidP="004C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</w:t>
      </w:r>
    </w:p>
    <w:p w:rsidR="00A2289E" w:rsidRPr="004C088E" w:rsidRDefault="009D0A00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 - ф</w:t>
      </w:r>
      <w:r w:rsidR="00A2289E" w:rsidRPr="004C088E">
        <w:rPr>
          <w:rFonts w:ascii="Times New Roman" w:hAnsi="Times New Roman" w:cs="Times New Roman"/>
          <w:sz w:val="28"/>
          <w:szCs w:val="28"/>
        </w:rPr>
        <w:t xml:space="preserve">амилия, имя, отчество; </w:t>
      </w:r>
    </w:p>
    <w:p w:rsidR="00A2289E" w:rsidRPr="004C088E" w:rsidRDefault="00A2289E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 -  контактный телефон, адрес электронной почты; </w:t>
      </w:r>
    </w:p>
    <w:p w:rsidR="00A2289E" w:rsidRPr="004C088E" w:rsidRDefault="00A2289E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 -  место работы, должность; </w:t>
      </w:r>
    </w:p>
    <w:p w:rsidR="00A2289E" w:rsidRPr="004C088E" w:rsidRDefault="00A2289E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 - фото и видеоматериалы.  </w:t>
      </w:r>
    </w:p>
    <w:p w:rsidR="00A2289E" w:rsidRPr="004C088E" w:rsidRDefault="00A2289E" w:rsidP="004C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Срок действия данного согласия устанавливается на период: </w:t>
      </w:r>
    </w:p>
    <w:p w:rsidR="00A2289E" w:rsidRPr="004C088E" w:rsidRDefault="00A2289E" w:rsidP="004C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Данное согласие действует с даты подписания до достижения целей обработки персональных данных в </w:t>
      </w:r>
      <w:r w:rsidR="009D0A00" w:rsidRPr="004C088E">
        <w:rPr>
          <w:rFonts w:ascii="Times New Roman" w:hAnsi="Times New Roman" w:cs="Times New Roman"/>
          <w:sz w:val="28"/>
          <w:szCs w:val="28"/>
        </w:rPr>
        <w:t xml:space="preserve">БУ </w:t>
      </w:r>
      <w:proofErr w:type="gramStart"/>
      <w:r w:rsidR="009D0A00" w:rsidRPr="004C088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C088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C088E"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 w:rsidRPr="004C088E">
        <w:rPr>
          <w:rFonts w:ascii="Times New Roman" w:hAnsi="Times New Roman" w:cs="Times New Roman"/>
          <w:sz w:val="28"/>
          <w:szCs w:val="28"/>
        </w:rPr>
        <w:t xml:space="preserve"> детско-юношеский центр туризма и краеведения»</w:t>
      </w:r>
      <w:r w:rsidR="009D0A00" w:rsidRPr="004C088E">
        <w:rPr>
          <w:rFonts w:ascii="Times New Roman" w:hAnsi="Times New Roman" w:cs="Times New Roman"/>
          <w:sz w:val="28"/>
          <w:szCs w:val="28"/>
        </w:rPr>
        <w:t xml:space="preserve"> </w:t>
      </w:r>
      <w:r w:rsidRPr="004C088E">
        <w:rPr>
          <w:rFonts w:ascii="Times New Roman" w:hAnsi="Times New Roman" w:cs="Times New Roman"/>
          <w:sz w:val="28"/>
          <w:szCs w:val="28"/>
        </w:rPr>
        <w:t>или до отзыва данного Согласия.  Данное Согласие может быть отозвано в любой момент по моему письменному заявлению.</w:t>
      </w:r>
    </w:p>
    <w:p w:rsidR="00BB5B77" w:rsidRPr="004C088E" w:rsidRDefault="00BB5B77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89E" w:rsidRPr="004C088E" w:rsidRDefault="00A2289E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Подпись: </w:t>
      </w:r>
    </w:p>
    <w:p w:rsidR="00A2289E" w:rsidRPr="004C088E" w:rsidRDefault="00A2289E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 xml:space="preserve">_________________/______________________/ </w:t>
      </w:r>
    </w:p>
    <w:p w:rsidR="004C088E" w:rsidRDefault="004C088E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89E" w:rsidRPr="004C088E" w:rsidRDefault="00A2289E" w:rsidP="004C0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8E">
        <w:rPr>
          <w:rFonts w:ascii="Times New Roman" w:hAnsi="Times New Roman" w:cs="Times New Roman"/>
          <w:sz w:val="28"/>
          <w:szCs w:val="28"/>
        </w:rPr>
        <w:t>«_</w:t>
      </w:r>
      <w:r w:rsidR="00086DED" w:rsidRPr="004C088E">
        <w:rPr>
          <w:rFonts w:ascii="Times New Roman" w:hAnsi="Times New Roman" w:cs="Times New Roman"/>
          <w:sz w:val="28"/>
          <w:szCs w:val="28"/>
        </w:rPr>
        <w:t>___»__________ 2025 г.</w:t>
      </w:r>
    </w:p>
    <w:p w:rsidR="00A54890" w:rsidRPr="00962341" w:rsidRDefault="00A54890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4890" w:rsidRDefault="00A54890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7BF5" w:rsidRDefault="004D7BF5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4890" w:rsidRPr="00962341" w:rsidRDefault="00086DED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86DED" w:rsidRPr="00086DED" w:rsidRDefault="00086DED" w:rsidP="00B84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Заявление-согласие участника</w:t>
      </w:r>
    </w:p>
    <w:p w:rsidR="00086DED" w:rsidRPr="00086DED" w:rsidRDefault="00086DED" w:rsidP="00B84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на использование персональных данных участника</w:t>
      </w:r>
    </w:p>
    <w:p w:rsidR="00086DED" w:rsidRPr="00086DED" w:rsidRDefault="00086DED" w:rsidP="00B84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(согласие для участников в возрасте до 18 лет)</w:t>
      </w:r>
    </w:p>
    <w:p w:rsidR="00086DED" w:rsidRPr="00086DED" w:rsidRDefault="00086DED" w:rsidP="00B84F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6DED" w:rsidRPr="002A1A1B" w:rsidRDefault="003766A0" w:rsidP="002A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086DED" w:rsidRPr="002A1A1B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086DED" w:rsidRPr="003766A0" w:rsidRDefault="00086DED" w:rsidP="003766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66A0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полностью)</w:t>
      </w:r>
    </w:p>
    <w:p w:rsidR="00086DED" w:rsidRPr="002A1A1B" w:rsidRDefault="00E842EA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2A1A1B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A1A1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A1A1B">
        <w:rPr>
          <w:rFonts w:ascii="Times New Roman" w:hAnsi="Times New Roman" w:cs="Times New Roman"/>
          <w:sz w:val="28"/>
          <w:szCs w:val="28"/>
        </w:rPr>
        <w:t>) по адресу: ______</w:t>
      </w:r>
      <w:r w:rsidR="00C80CD8">
        <w:rPr>
          <w:rFonts w:ascii="Times New Roman" w:hAnsi="Times New Roman" w:cs="Times New Roman"/>
          <w:sz w:val="28"/>
          <w:szCs w:val="28"/>
        </w:rPr>
        <w:t>__</w:t>
      </w:r>
      <w:r w:rsidR="00BB5B77" w:rsidRPr="002A1A1B">
        <w:rPr>
          <w:rFonts w:ascii="Times New Roman" w:hAnsi="Times New Roman" w:cs="Times New Roman"/>
          <w:sz w:val="28"/>
          <w:szCs w:val="28"/>
        </w:rPr>
        <w:t>______</w:t>
      </w:r>
      <w:r w:rsidRPr="002A1A1B">
        <w:rPr>
          <w:rFonts w:ascii="Times New Roman" w:hAnsi="Times New Roman" w:cs="Times New Roman"/>
          <w:sz w:val="28"/>
          <w:szCs w:val="28"/>
        </w:rPr>
        <w:t>_________________________</w:t>
      </w:r>
      <w:r w:rsidR="00086DED" w:rsidRPr="002A1A1B">
        <w:rPr>
          <w:rFonts w:ascii="Times New Roman" w:hAnsi="Times New Roman" w:cs="Times New Roman"/>
          <w:sz w:val="28"/>
          <w:szCs w:val="28"/>
        </w:rPr>
        <w:t>_,</w:t>
      </w:r>
      <w:r w:rsidR="00BB5B77" w:rsidRPr="002A1A1B">
        <w:rPr>
          <w:rFonts w:ascii="Times New Roman" w:hAnsi="Times New Roman" w:cs="Times New Roman"/>
          <w:sz w:val="28"/>
          <w:szCs w:val="28"/>
        </w:rPr>
        <w:t xml:space="preserve"> </w:t>
      </w:r>
      <w:r w:rsidR="00C80CD8">
        <w:rPr>
          <w:rFonts w:ascii="Times New Roman" w:hAnsi="Times New Roman" w:cs="Times New Roman"/>
          <w:sz w:val="28"/>
          <w:szCs w:val="28"/>
        </w:rPr>
        <w:t>паспорт: серия ______</w:t>
      </w:r>
      <w:r w:rsidR="00BB5B77" w:rsidRPr="002A1A1B">
        <w:rPr>
          <w:rFonts w:ascii="Times New Roman" w:hAnsi="Times New Roman" w:cs="Times New Roman"/>
          <w:sz w:val="28"/>
          <w:szCs w:val="28"/>
        </w:rPr>
        <w:t>__</w:t>
      </w:r>
      <w:r w:rsidR="00086DED" w:rsidRPr="002A1A1B">
        <w:rPr>
          <w:rFonts w:ascii="Times New Roman" w:hAnsi="Times New Roman" w:cs="Times New Roman"/>
          <w:sz w:val="28"/>
          <w:szCs w:val="28"/>
        </w:rPr>
        <w:t>___ номер ______</w:t>
      </w:r>
      <w:r w:rsidR="00C80CD8">
        <w:rPr>
          <w:rFonts w:ascii="Times New Roman" w:hAnsi="Times New Roman" w:cs="Times New Roman"/>
          <w:sz w:val="28"/>
          <w:szCs w:val="28"/>
        </w:rPr>
        <w:t>__</w:t>
      </w:r>
      <w:r w:rsidR="00086DED" w:rsidRPr="002A1A1B">
        <w:rPr>
          <w:rFonts w:ascii="Times New Roman" w:hAnsi="Times New Roman" w:cs="Times New Roman"/>
          <w:sz w:val="28"/>
          <w:szCs w:val="28"/>
        </w:rPr>
        <w:t>_____, выдан: _____</w:t>
      </w:r>
      <w:r w:rsidR="00C80CD8">
        <w:rPr>
          <w:rFonts w:ascii="Times New Roman" w:hAnsi="Times New Roman" w:cs="Times New Roman"/>
          <w:sz w:val="28"/>
          <w:szCs w:val="28"/>
        </w:rPr>
        <w:t>_</w:t>
      </w:r>
      <w:r w:rsidR="00086DED" w:rsidRPr="002A1A1B">
        <w:rPr>
          <w:rFonts w:ascii="Times New Roman" w:hAnsi="Times New Roman" w:cs="Times New Roman"/>
          <w:sz w:val="28"/>
          <w:szCs w:val="28"/>
        </w:rPr>
        <w:t>______</w:t>
      </w:r>
      <w:r w:rsidRPr="002A1A1B">
        <w:rPr>
          <w:rFonts w:ascii="Times New Roman" w:hAnsi="Times New Roman" w:cs="Times New Roman"/>
          <w:sz w:val="28"/>
          <w:szCs w:val="28"/>
        </w:rPr>
        <w:t>____</w:t>
      </w:r>
    </w:p>
    <w:p w:rsidR="00BB5B77" w:rsidRPr="002A1A1B" w:rsidRDefault="00086DED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6DED" w:rsidRPr="003766A0" w:rsidRDefault="00086DED" w:rsidP="002A1A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66A0">
        <w:rPr>
          <w:rFonts w:ascii="Times New Roman" w:hAnsi="Times New Roman" w:cs="Times New Roman"/>
          <w:sz w:val="20"/>
          <w:szCs w:val="20"/>
        </w:rPr>
        <w:t>(кем и к</w:t>
      </w:r>
      <w:r w:rsidR="00BB5B77" w:rsidRPr="003766A0">
        <w:rPr>
          <w:rFonts w:ascii="Times New Roman" w:hAnsi="Times New Roman" w:cs="Times New Roman"/>
          <w:sz w:val="20"/>
          <w:szCs w:val="20"/>
        </w:rPr>
        <w:t>огда)</w:t>
      </w:r>
    </w:p>
    <w:p w:rsidR="003766A0" w:rsidRDefault="00086DED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</w:t>
      </w:r>
      <w:r w:rsidR="003766A0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086DED" w:rsidRPr="002A1A1B" w:rsidRDefault="00086DED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3766A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86DED" w:rsidRPr="003766A0" w:rsidRDefault="003766A0" w:rsidP="002A1A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66A0">
        <w:rPr>
          <w:rFonts w:ascii="Times New Roman" w:hAnsi="Times New Roman" w:cs="Times New Roman"/>
          <w:sz w:val="20"/>
          <w:szCs w:val="20"/>
        </w:rPr>
        <w:t xml:space="preserve"> </w:t>
      </w:r>
      <w:r w:rsidR="00086DED" w:rsidRPr="003766A0">
        <w:rPr>
          <w:rFonts w:ascii="Times New Roman" w:hAnsi="Times New Roman" w:cs="Times New Roman"/>
          <w:sz w:val="20"/>
          <w:szCs w:val="20"/>
        </w:rPr>
        <w:t>(Ф.И.О. р</w:t>
      </w:r>
      <w:r w:rsidRPr="003766A0">
        <w:rPr>
          <w:rFonts w:ascii="Times New Roman" w:hAnsi="Times New Roman" w:cs="Times New Roman"/>
          <w:sz w:val="20"/>
          <w:szCs w:val="20"/>
        </w:rPr>
        <w:t>ебенка (подопечного) полностью)</w:t>
      </w:r>
    </w:p>
    <w:p w:rsidR="003766A0" w:rsidRDefault="00086DED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A1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2A1A1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3766A0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E842EA" w:rsidRPr="002A1A1B" w:rsidRDefault="00E842EA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6DED" w:rsidRPr="002A1A1B" w:rsidRDefault="00086DED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г. № 152-ФЗ                             «О персональных данных» даю согласие на предоставление и обработку персональных данных» БУ Д</w:t>
      </w:r>
      <w:r w:rsidR="00E842EA" w:rsidRPr="002A1A1B">
        <w:rPr>
          <w:rFonts w:ascii="Times New Roman" w:hAnsi="Times New Roman" w:cs="Times New Roman"/>
          <w:sz w:val="28"/>
          <w:szCs w:val="28"/>
        </w:rPr>
        <w:t>О «ОДЮЦТиК», организатору</w:t>
      </w:r>
      <w:r w:rsidRPr="002A1A1B">
        <w:rPr>
          <w:rFonts w:ascii="Times New Roman" w:hAnsi="Times New Roman" w:cs="Times New Roman"/>
          <w:sz w:val="28"/>
          <w:szCs w:val="28"/>
        </w:rPr>
        <w:t xml:space="preserve"> областного конкурса по созданию туристских и экскурсионных маршрутов</w:t>
      </w:r>
      <w:r w:rsidR="00E842EA" w:rsidRPr="002A1A1B">
        <w:rPr>
          <w:rFonts w:ascii="Times New Roman" w:hAnsi="Times New Roman" w:cs="Times New Roman"/>
          <w:sz w:val="28"/>
          <w:szCs w:val="28"/>
        </w:rPr>
        <w:t xml:space="preserve"> (далее – Конкурс), в целях организации, проведения, подведения итогов Конкурса.</w:t>
      </w:r>
    </w:p>
    <w:p w:rsidR="00086DED" w:rsidRPr="002A1A1B" w:rsidRDefault="00086DED" w:rsidP="002A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Настоящим я даю согласие на обработку следующих персональных данных моего ребенка (подопечного): фамилия, имя, отчество; дата рождения</w:t>
      </w:r>
      <w:r w:rsidR="00E842EA" w:rsidRPr="002A1A1B">
        <w:rPr>
          <w:rFonts w:ascii="Times New Roman" w:hAnsi="Times New Roman" w:cs="Times New Roman"/>
          <w:sz w:val="28"/>
          <w:szCs w:val="28"/>
        </w:rPr>
        <w:t>.</w:t>
      </w:r>
    </w:p>
    <w:p w:rsidR="00086DED" w:rsidRPr="002A1A1B" w:rsidRDefault="00086DED" w:rsidP="002A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2A1A1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A1A1B">
        <w:rPr>
          <w:rFonts w:ascii="Times New Roman" w:hAnsi="Times New Roman" w:cs="Times New Roman"/>
          <w:sz w:val="28"/>
          <w:szCs w:val="28"/>
        </w:rPr>
        <w:t>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86DED" w:rsidRPr="002A1A1B" w:rsidRDefault="00086DED" w:rsidP="002A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2A1A1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A1A1B">
        <w:rPr>
          <w:rFonts w:ascii="Times New Roman" w:hAnsi="Times New Roman" w:cs="Times New Roman"/>
          <w:sz w:val="28"/>
          <w:szCs w:val="28"/>
        </w:rPr>
        <w:t xml:space="preserve">на), что указанные категории персональных данных моего ребенка (подопечного) могут быть использованы для оформления отчетных финансовых документов, указаны на дипломах, могут быть размещены на сайтах в списках победителей и призеров </w:t>
      </w:r>
      <w:r w:rsidR="00E842EA" w:rsidRPr="002A1A1B">
        <w:rPr>
          <w:rFonts w:ascii="Times New Roman" w:hAnsi="Times New Roman" w:cs="Times New Roman"/>
          <w:sz w:val="28"/>
          <w:szCs w:val="28"/>
        </w:rPr>
        <w:t>Конкурса</w:t>
      </w:r>
      <w:r w:rsidRPr="002A1A1B">
        <w:rPr>
          <w:rFonts w:ascii="Times New Roman" w:hAnsi="Times New Roman" w:cs="Times New Roman"/>
          <w:sz w:val="28"/>
          <w:szCs w:val="28"/>
        </w:rPr>
        <w:t>, могут быть использованы для отбора участников для различных видов поощрений.</w:t>
      </w:r>
    </w:p>
    <w:p w:rsidR="00086DED" w:rsidRPr="002A1A1B" w:rsidRDefault="00086DED" w:rsidP="002A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моего ребенка (подопечного) действует </w:t>
      </w:r>
      <w:proofErr w:type="gramStart"/>
      <w:r w:rsidRPr="002A1A1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2A1A1B">
        <w:rPr>
          <w:rFonts w:ascii="Times New Roman" w:hAnsi="Times New Roman" w:cs="Times New Roman"/>
          <w:sz w:val="28"/>
          <w:szCs w:val="28"/>
        </w:rPr>
        <w:t xml:space="preserve"> его подписания до даты отзыва, если иное не предусмотрено законодательством Российской Федерации.</w:t>
      </w:r>
    </w:p>
    <w:p w:rsidR="00086DED" w:rsidRPr="002A1A1B" w:rsidRDefault="00086DED" w:rsidP="002A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 xml:space="preserve">Я уведомлен о своем праве </w:t>
      </w:r>
      <w:proofErr w:type="gramStart"/>
      <w:r w:rsidRPr="002A1A1B">
        <w:rPr>
          <w:rFonts w:ascii="Times New Roman" w:hAnsi="Times New Roman" w:cs="Times New Roman"/>
          <w:sz w:val="28"/>
          <w:szCs w:val="28"/>
        </w:rPr>
        <w:t>отозвать</w:t>
      </w:r>
      <w:proofErr w:type="gramEnd"/>
      <w:r w:rsidRPr="002A1A1B">
        <w:rPr>
          <w:rFonts w:ascii="Times New Roman" w:hAnsi="Times New Roman" w:cs="Times New Roman"/>
          <w:sz w:val="28"/>
          <w:szCs w:val="28"/>
        </w:rPr>
        <w:t xml:space="preserve"> настоящее согласие в любое время.            </w:t>
      </w:r>
    </w:p>
    <w:p w:rsidR="00086DED" w:rsidRPr="002A1A1B" w:rsidRDefault="00086DED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>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указанных категорий персональных данных моего ребенка (подопечного) оператор базы персональных данных не подтвердит достоверность дипломов обучающегося.</w:t>
      </w:r>
    </w:p>
    <w:p w:rsidR="00E842EA" w:rsidRDefault="00E842EA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6A0" w:rsidRPr="002A1A1B" w:rsidRDefault="003766A0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DED" w:rsidRPr="002A1A1B" w:rsidRDefault="00E842EA" w:rsidP="002A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1B">
        <w:rPr>
          <w:rFonts w:ascii="Times New Roman" w:hAnsi="Times New Roman" w:cs="Times New Roman"/>
          <w:sz w:val="28"/>
          <w:szCs w:val="28"/>
        </w:rPr>
        <w:t xml:space="preserve"> «____»_____________ 2025</w:t>
      </w:r>
      <w:r w:rsidR="003766A0">
        <w:rPr>
          <w:rFonts w:ascii="Times New Roman" w:hAnsi="Times New Roman" w:cs="Times New Roman"/>
          <w:sz w:val="28"/>
          <w:szCs w:val="28"/>
        </w:rPr>
        <w:t xml:space="preserve"> </w:t>
      </w:r>
      <w:r w:rsidR="00086DED" w:rsidRPr="002A1A1B">
        <w:rPr>
          <w:rFonts w:ascii="Times New Roman" w:hAnsi="Times New Roman" w:cs="Times New Roman"/>
          <w:sz w:val="28"/>
          <w:szCs w:val="28"/>
        </w:rPr>
        <w:t xml:space="preserve">г.       </w:t>
      </w:r>
      <w:r w:rsidR="003766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1A1B">
        <w:rPr>
          <w:rFonts w:ascii="Times New Roman" w:hAnsi="Times New Roman" w:cs="Times New Roman"/>
          <w:sz w:val="28"/>
          <w:szCs w:val="28"/>
        </w:rPr>
        <w:t xml:space="preserve"> </w:t>
      </w:r>
      <w:r w:rsidR="00086DED" w:rsidRPr="002A1A1B">
        <w:rPr>
          <w:rFonts w:ascii="Times New Roman" w:hAnsi="Times New Roman" w:cs="Times New Roman"/>
          <w:sz w:val="28"/>
          <w:szCs w:val="28"/>
        </w:rPr>
        <w:t xml:space="preserve">   /__________/     __________________</w:t>
      </w:r>
    </w:p>
    <w:p w:rsidR="00A54890" w:rsidRPr="003766A0" w:rsidRDefault="00086DED" w:rsidP="0037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66A0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3766A0" w:rsidRPr="003766A0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3766A0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3766A0">
        <w:rPr>
          <w:rFonts w:ascii="Times New Roman" w:hAnsi="Times New Roman" w:cs="Times New Roman"/>
          <w:sz w:val="20"/>
          <w:szCs w:val="20"/>
        </w:rPr>
        <w:t xml:space="preserve"> по</w:t>
      </w:r>
      <w:r w:rsidR="00E842EA" w:rsidRPr="003766A0">
        <w:rPr>
          <w:rFonts w:ascii="Times New Roman" w:hAnsi="Times New Roman" w:cs="Times New Roman"/>
          <w:sz w:val="20"/>
          <w:szCs w:val="20"/>
        </w:rPr>
        <w:t xml:space="preserve">дпись                </w:t>
      </w:r>
      <w:r w:rsidR="003766A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842EA" w:rsidRPr="003766A0">
        <w:rPr>
          <w:rFonts w:ascii="Times New Roman" w:hAnsi="Times New Roman" w:cs="Times New Roman"/>
          <w:sz w:val="20"/>
          <w:szCs w:val="20"/>
        </w:rPr>
        <w:t xml:space="preserve">         ФИО</w:t>
      </w:r>
    </w:p>
    <w:p w:rsidR="00B84FC8" w:rsidRDefault="00B84FC8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4890" w:rsidRPr="00962341" w:rsidRDefault="00A54890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23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86DED">
        <w:rPr>
          <w:rFonts w:ascii="Times New Roman" w:hAnsi="Times New Roman" w:cs="Times New Roman"/>
          <w:sz w:val="28"/>
          <w:szCs w:val="28"/>
        </w:rPr>
        <w:t>4</w:t>
      </w:r>
    </w:p>
    <w:p w:rsidR="00146F33" w:rsidRPr="00962341" w:rsidRDefault="00146F33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3C50" w:rsidRDefault="00146F33" w:rsidP="009623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341">
        <w:rPr>
          <w:rFonts w:ascii="Times New Roman" w:hAnsi="Times New Roman" w:cs="Times New Roman"/>
          <w:sz w:val="28"/>
          <w:szCs w:val="28"/>
        </w:rPr>
        <w:t>Этапы описания маршрута</w:t>
      </w:r>
    </w:p>
    <w:p w:rsidR="003766A0" w:rsidRPr="00962341" w:rsidRDefault="003766A0" w:rsidP="009623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96"/>
        <w:gridCol w:w="2873"/>
        <w:gridCol w:w="6095"/>
      </w:tblGrid>
      <w:tr w:rsidR="00A54890" w:rsidRPr="00962341" w:rsidTr="004D7BF5">
        <w:tc>
          <w:tcPr>
            <w:tcW w:w="496" w:type="dxa"/>
          </w:tcPr>
          <w:p w:rsidR="00A54890" w:rsidRPr="00962341" w:rsidRDefault="00B35D15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3" w:type="dxa"/>
          </w:tcPr>
          <w:p w:rsidR="00A54890" w:rsidRPr="00962341" w:rsidRDefault="00B35D15" w:rsidP="00B8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Название школьного образовательного туристского маршрута</w:t>
            </w:r>
          </w:p>
        </w:tc>
        <w:tc>
          <w:tcPr>
            <w:tcW w:w="6095" w:type="dxa"/>
          </w:tcPr>
          <w:p w:rsidR="003766A0" w:rsidRDefault="00B35D15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Типовое для города/региона или авторское (необхо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димо оформление авторских прав).</w:t>
            </w:r>
          </w:p>
          <w:p w:rsidR="00A54890" w:rsidRPr="00962341" w:rsidRDefault="00B35D15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Указывается место (порядок) маршр</w:t>
            </w:r>
            <w:r w:rsidR="00F865AD" w:rsidRPr="00962341">
              <w:rPr>
                <w:rFonts w:ascii="Times New Roman" w:hAnsi="Times New Roman" w:cs="Times New Roman"/>
                <w:sz w:val="28"/>
                <w:szCs w:val="28"/>
              </w:rPr>
              <w:t>ута в цикле/комплексе маршрутов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(при наличии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E24A4" w:rsidRPr="00962341" w:rsidTr="004D7BF5">
        <w:tc>
          <w:tcPr>
            <w:tcW w:w="496" w:type="dxa"/>
          </w:tcPr>
          <w:p w:rsidR="00EE24A4" w:rsidRPr="00962341" w:rsidRDefault="00EE24A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3" w:type="dxa"/>
          </w:tcPr>
          <w:p w:rsidR="00EE24A4" w:rsidRPr="00962341" w:rsidRDefault="00EE24A4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Тип маршрута  </w:t>
            </w:r>
          </w:p>
        </w:tc>
        <w:tc>
          <w:tcPr>
            <w:tcW w:w="6095" w:type="dxa"/>
          </w:tcPr>
          <w:p w:rsidR="00EE24A4" w:rsidRPr="00962341" w:rsidRDefault="00EE24A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Выбрать из вариантов: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766A0" w:rsidRPr="003766A0">
              <w:rPr>
                <w:rFonts w:ascii="Times New Roman" w:hAnsi="Times New Roman" w:cs="Times New Roman"/>
                <w:sz w:val="28"/>
                <w:szCs w:val="28"/>
              </w:rPr>
              <w:t>пеший</w:t>
            </w:r>
            <w:proofErr w:type="gramEnd"/>
            <w:r w:rsidR="003766A0" w:rsidRPr="003766A0">
              <w:rPr>
                <w:rFonts w:ascii="Times New Roman" w:hAnsi="Times New Roman" w:cs="Times New Roman"/>
                <w:sz w:val="28"/>
                <w:szCs w:val="28"/>
              </w:rPr>
              <w:t>; водный; горный; лыжный.</w:t>
            </w:r>
          </w:p>
        </w:tc>
      </w:tr>
      <w:tr w:rsidR="005D0204" w:rsidRPr="00962341" w:rsidTr="004D7BF5">
        <w:tc>
          <w:tcPr>
            <w:tcW w:w="496" w:type="dxa"/>
          </w:tcPr>
          <w:p w:rsidR="005D0204" w:rsidRPr="00962341" w:rsidRDefault="005D020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73" w:type="dxa"/>
          </w:tcPr>
          <w:p w:rsidR="005D0204" w:rsidRPr="00962341" w:rsidRDefault="005D0204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Сложность маршрута </w:t>
            </w:r>
          </w:p>
        </w:tc>
        <w:tc>
          <w:tcPr>
            <w:tcW w:w="6095" w:type="dxa"/>
          </w:tcPr>
          <w:p w:rsidR="005D0204" w:rsidRPr="00962341" w:rsidRDefault="005D020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Выбрать из вариантов: одн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одневная экскурсия; экскурсия 2-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3 дня; поход выходного дня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; однодневный поход; поход 2-3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дня; степенной поход; категорийный поход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65AD" w:rsidRPr="00962341" w:rsidTr="004D7BF5">
        <w:tc>
          <w:tcPr>
            <w:tcW w:w="496" w:type="dxa"/>
          </w:tcPr>
          <w:p w:rsidR="00F865AD" w:rsidRPr="00962341" w:rsidRDefault="00F865AD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873" w:type="dxa"/>
          </w:tcPr>
          <w:p w:rsidR="00F865AD" w:rsidRPr="00962341" w:rsidRDefault="005D0204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Использование автотранспорта</w:t>
            </w:r>
          </w:p>
        </w:tc>
        <w:tc>
          <w:tcPr>
            <w:tcW w:w="6095" w:type="dxa"/>
          </w:tcPr>
          <w:p w:rsidR="003766A0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из вариантов: да; нет.</w:t>
            </w:r>
          </w:p>
          <w:p w:rsidR="00F865AD" w:rsidRPr="00962341" w:rsidRDefault="005D020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При выборе «да» указать ви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ы) транспорта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0204" w:rsidRPr="00962341" w:rsidTr="004D7BF5">
        <w:tc>
          <w:tcPr>
            <w:tcW w:w="496" w:type="dxa"/>
          </w:tcPr>
          <w:p w:rsidR="005D0204" w:rsidRPr="00962341" w:rsidRDefault="005D020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873" w:type="dxa"/>
          </w:tcPr>
          <w:p w:rsidR="005D0204" w:rsidRPr="00962341" w:rsidRDefault="005D0204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маршрута </w:t>
            </w:r>
          </w:p>
        </w:tc>
        <w:tc>
          <w:tcPr>
            <w:tcW w:w="6095" w:type="dxa"/>
          </w:tcPr>
          <w:p w:rsidR="005D0204" w:rsidRPr="00962341" w:rsidRDefault="005D020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Выбрать из вариантов: в го</w:t>
            </w:r>
            <w:r w:rsidR="00B04D50" w:rsidRPr="00962341">
              <w:rPr>
                <w:rFonts w:ascii="Times New Roman" w:hAnsi="Times New Roman" w:cs="Times New Roman"/>
                <w:sz w:val="28"/>
                <w:szCs w:val="28"/>
              </w:rPr>
              <w:t>родской среде, природной среде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4D50" w:rsidRPr="00962341" w:rsidTr="004D7BF5">
        <w:tc>
          <w:tcPr>
            <w:tcW w:w="496" w:type="dxa"/>
          </w:tcPr>
          <w:p w:rsidR="00B04D50" w:rsidRPr="00962341" w:rsidRDefault="00B04D50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873" w:type="dxa"/>
          </w:tcPr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Ресурсы о регионе и районе маршрута </w:t>
            </w:r>
          </w:p>
        </w:tc>
        <w:tc>
          <w:tcPr>
            <w:tcW w:w="6095" w:type="dxa"/>
          </w:tcPr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Ресурсы о регионе и районе м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аршрута.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Электронные ресурсы и библиотеки, ресурсы с виде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фотоконтентом</w:t>
            </w:r>
            <w:proofErr w:type="spell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, картографическим материалом, научные источники с результатами краеведческих, археологических, экологических и других исследований, порталы о туризме и др. Перед публикацией ссылок на блоги индивидуальных путешественников необходима оценка контента на достоверность, объективность, отсутствие личных данных и 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излишне субъективной информации.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Описываются инфраструктурные объекты, транспортная доступность, наличие сотовой связи,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Wi-Fi</w:t>
            </w:r>
            <w:proofErr w:type="spellEnd"/>
          </w:p>
        </w:tc>
      </w:tr>
      <w:tr w:rsidR="00B04D50" w:rsidRPr="00962341" w:rsidTr="004D7BF5">
        <w:tc>
          <w:tcPr>
            <w:tcW w:w="496" w:type="dxa"/>
          </w:tcPr>
          <w:p w:rsidR="00B04D50" w:rsidRPr="00962341" w:rsidRDefault="00B04D50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73" w:type="dxa"/>
          </w:tcPr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целевая аудитория </w:t>
            </w:r>
          </w:p>
        </w:tc>
        <w:tc>
          <w:tcPr>
            <w:tcW w:w="6095" w:type="dxa"/>
          </w:tcPr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Обучающиеся (воспитанники), с указанием: - возраста (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… лет) - ступени образования - вида и ти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па образовательной организации.  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Участники профильной смены, смены отдыха и оздоровления детей «название»; члены клуба «название», детских объединений дополнительного образования «направленность», участников проекта «название» и т.д.</w:t>
            </w:r>
            <w:proofErr w:type="gramEnd"/>
            <w:r w:rsidRPr="00962341">
              <w:rPr>
                <w:sz w:val="28"/>
                <w:szCs w:val="28"/>
              </w:rPr>
              <w:t xml:space="preserve"> 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родителями. В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соответствии с целевой группой планируется  протяженность, время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по маршруту, степень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интеллектуальной, эмоцио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нальной, 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физической, сенсорной нагрузки.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Для маршрутов в природно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й среде (походов и экспедиций)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могут быть описаны дополнительные условия уровня  необходимой подготовки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4D50" w:rsidRPr="00962341" w:rsidTr="004D7BF5">
        <w:tc>
          <w:tcPr>
            <w:tcW w:w="496" w:type="dxa"/>
          </w:tcPr>
          <w:p w:rsidR="00B04D50" w:rsidRPr="00962341" w:rsidRDefault="00B04D50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73" w:type="dxa"/>
          </w:tcPr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возможностей </w:t>
            </w:r>
          </w:p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интеграции 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</w:p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</w:t>
            </w:r>
          </w:p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и/или дополнительного </w:t>
            </w:r>
          </w:p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04D50" w:rsidRPr="003766A0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- образователь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ные программы основного общего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 (предметные области по ФГОС);</w:t>
            </w:r>
          </w:p>
          <w:p w:rsidR="00B04D50" w:rsidRPr="00962341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04D50" w:rsidRPr="00962341">
              <w:rPr>
                <w:rFonts w:ascii="Times New Roman" w:hAnsi="Times New Roman" w:cs="Times New Roman"/>
                <w:sz w:val="28"/>
                <w:szCs w:val="28"/>
              </w:rPr>
              <w:t>апример: 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тествознание (окружающий мир), </w:t>
            </w:r>
            <w:r w:rsidR="00B04D5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физика, биология, основы безопасности </w:t>
            </w:r>
          </w:p>
          <w:p w:rsidR="003766A0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жизнедеятельности;  </w:t>
            </w:r>
          </w:p>
          <w:p w:rsidR="00B04D50" w:rsidRPr="00962341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дополнительные </w:t>
            </w:r>
            <w:r w:rsidR="00B04D5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программы </w:t>
            </w:r>
          </w:p>
          <w:p w:rsidR="003766A0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(туристско-краеведч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еская, техническая, </w:t>
            </w:r>
            <w:proofErr w:type="gramStart"/>
            <w:r w:rsidR="003766A0">
              <w:rPr>
                <w:rFonts w:ascii="Times New Roman" w:hAnsi="Times New Roman" w:cs="Times New Roman"/>
                <w:sz w:val="28"/>
                <w:szCs w:val="28"/>
              </w:rPr>
              <w:t>естественно-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направленности); </w:t>
            </w:r>
          </w:p>
          <w:p w:rsidR="003766A0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программы предпрофессиональной подготовки; </w:t>
            </w:r>
          </w:p>
          <w:p w:rsidR="003766A0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программы воспитания</w:t>
            </w:r>
            <w:r w:rsidR="00B04D5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/воспитательной работы; </w:t>
            </w:r>
          </w:p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- образовате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льные и воспитательные эффекты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формулируются исход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я из целей, задач и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прогнозируемых результатов вышеуказанных </w:t>
            </w:r>
          </w:p>
          <w:p w:rsidR="003766A0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образовательных/воспитательных программ; </w:t>
            </w:r>
          </w:p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- использование элементов виртуальной экскурсии.</w:t>
            </w:r>
          </w:p>
        </w:tc>
      </w:tr>
      <w:tr w:rsidR="00B04D50" w:rsidRPr="00962341" w:rsidTr="004D7BF5">
        <w:tc>
          <w:tcPr>
            <w:tcW w:w="496" w:type="dxa"/>
          </w:tcPr>
          <w:p w:rsidR="00B04D50" w:rsidRPr="00962341" w:rsidRDefault="00B04D50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73" w:type="dxa"/>
          </w:tcPr>
          <w:p w:rsidR="00B04D50" w:rsidRPr="00962341" w:rsidRDefault="003766A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для детей с</w:t>
            </w:r>
            <w:r w:rsidR="00B04D5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ОВЗ и детей-инвалидов</w:t>
            </w:r>
          </w:p>
        </w:tc>
        <w:tc>
          <w:tcPr>
            <w:tcW w:w="6095" w:type="dxa"/>
          </w:tcPr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Доступность т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олько в составе смешанных групп.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Адаптивный (инклюзивный) маршрут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или нет соп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ровождение ассистентом/</w:t>
            </w:r>
            <w:proofErr w:type="spellStart"/>
            <w:r w:rsidR="003766A0">
              <w:rPr>
                <w:rFonts w:ascii="Times New Roman" w:hAnsi="Times New Roman" w:cs="Times New Roman"/>
                <w:sz w:val="28"/>
                <w:szCs w:val="28"/>
              </w:rPr>
              <w:t>тьютором</w:t>
            </w:r>
            <w:proofErr w:type="spellEnd"/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 показа на маршруте </w:t>
            </w:r>
            <w:proofErr w:type="gramStart"/>
            <w:r w:rsidR="003766A0">
              <w:rPr>
                <w:rFonts w:ascii="Times New Roman" w:hAnsi="Times New Roman" w:cs="Times New Roman"/>
                <w:sz w:val="28"/>
                <w:szCs w:val="28"/>
              </w:rPr>
              <w:t>оборудованы</w:t>
            </w:r>
            <w:proofErr w:type="gramEnd"/>
            <w:r w:rsidR="003766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не оборудованы в рамках программы «Доступная среда» (в городской черте)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специальное оборудование (планшеты для демонстрации, звукоусиливающая аппаратура)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Противопоказания по интеллектуальной, эмоциональной, физической, сенсорной нагрузке</w:t>
            </w:r>
          </w:p>
        </w:tc>
      </w:tr>
      <w:tr w:rsidR="00B04D50" w:rsidRPr="00962341" w:rsidTr="004D7BF5">
        <w:tc>
          <w:tcPr>
            <w:tcW w:w="496" w:type="dxa"/>
          </w:tcPr>
          <w:p w:rsidR="00B04D50" w:rsidRPr="00962341" w:rsidRDefault="00B04D50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73" w:type="dxa"/>
          </w:tcPr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Сезонность маршрута</w:t>
            </w:r>
          </w:p>
        </w:tc>
        <w:tc>
          <w:tcPr>
            <w:tcW w:w="6095" w:type="dxa"/>
          </w:tcPr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Зима, весна, лето, осень, весна-лето, осень-зима-весна, 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круглогодичный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и т.п. Указать, почему выбор других сроков нежелателен (эндемичное время по энцефалиту, сезон сложных климатических условий в определенных регионах) В разделе могут быть перечислены особые условия, например, требования к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экипировке для разной погоды.</w:t>
            </w:r>
          </w:p>
        </w:tc>
      </w:tr>
      <w:tr w:rsidR="00B04D50" w:rsidRPr="00962341" w:rsidTr="004D7BF5">
        <w:tc>
          <w:tcPr>
            <w:tcW w:w="496" w:type="dxa"/>
          </w:tcPr>
          <w:p w:rsidR="00B04D50" w:rsidRPr="00962341" w:rsidRDefault="00B04D50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73" w:type="dxa"/>
          </w:tcPr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маршрута </w:t>
            </w:r>
          </w:p>
        </w:tc>
        <w:tc>
          <w:tcPr>
            <w:tcW w:w="6095" w:type="dxa"/>
          </w:tcPr>
          <w:p w:rsidR="003766A0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Указывается количество часов, дней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4 часа; 1 день; 2 дня 3 часа</w:t>
            </w:r>
          </w:p>
        </w:tc>
      </w:tr>
      <w:tr w:rsidR="00B04D50" w:rsidRPr="00962341" w:rsidTr="004D7BF5">
        <w:tc>
          <w:tcPr>
            <w:tcW w:w="496" w:type="dxa"/>
          </w:tcPr>
          <w:p w:rsidR="00B04D50" w:rsidRPr="00962341" w:rsidRDefault="00B04D50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73" w:type="dxa"/>
          </w:tcPr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маршрута </w:t>
            </w:r>
          </w:p>
        </w:tc>
        <w:tc>
          <w:tcPr>
            <w:tcW w:w="6095" w:type="dxa"/>
          </w:tcPr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маршрута в километрах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4D50" w:rsidRPr="00962341" w:rsidTr="004D7BF5">
        <w:tc>
          <w:tcPr>
            <w:tcW w:w="496" w:type="dxa"/>
          </w:tcPr>
          <w:p w:rsidR="00B04D50" w:rsidRPr="00962341" w:rsidRDefault="00B04D50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73" w:type="dxa"/>
          </w:tcPr>
          <w:p w:rsidR="00B04D50" w:rsidRPr="00962341" w:rsidRDefault="00B04D50" w:rsidP="0096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музеев </w:t>
            </w:r>
          </w:p>
        </w:tc>
        <w:tc>
          <w:tcPr>
            <w:tcW w:w="6095" w:type="dxa"/>
          </w:tcPr>
          <w:p w:rsidR="003766A0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из вариантов: да, нет.</w:t>
            </w:r>
          </w:p>
          <w:p w:rsidR="00B04D50" w:rsidRPr="00962341" w:rsidRDefault="00B04D5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При выборе «да» указать количество музеев и их названия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Посещение музеев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(экспозиций) или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мемориальных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комплексов,</w:t>
            </w:r>
          </w:p>
          <w:p w:rsidR="007273E7" w:rsidRPr="00962341" w:rsidRDefault="003766A0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героям и </w:t>
            </w:r>
            <w:r w:rsidR="007273E7" w:rsidRPr="00962341">
              <w:rPr>
                <w:rFonts w:ascii="Times New Roman" w:hAnsi="Times New Roman" w:cs="Times New Roman"/>
                <w:sz w:val="28"/>
                <w:szCs w:val="28"/>
              </w:rPr>
              <w:t>событиям СВО</w:t>
            </w:r>
          </w:p>
        </w:tc>
        <w:tc>
          <w:tcPr>
            <w:tcW w:w="6095" w:type="dxa"/>
          </w:tcPr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Выбрать из вариантов: да, нет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«да» указать 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музеев (экспозиций)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или мемориальных комплексов и их названия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Наличие на маршруте памятников, посвящённых Великой Отечественной войне</w:t>
            </w:r>
          </w:p>
        </w:tc>
        <w:tc>
          <w:tcPr>
            <w:tcW w:w="6095" w:type="dxa"/>
          </w:tcPr>
          <w:p w:rsidR="007273E7" w:rsidRPr="00962341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из вариантов: да, нет.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При выборе «да» указ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 xml:space="preserve">ать количество памятников и их 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Маршрут содержит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мемориальные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и памятные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места, посвященные </w:t>
            </w:r>
          </w:p>
          <w:p w:rsidR="007273E7" w:rsidRPr="00962341" w:rsidRDefault="003766A0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увековечиванию памяти </w:t>
            </w:r>
            <w:r w:rsidR="007273E7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мирных жителей,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погибших от рук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нацистов и их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пособников в годы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</w:p>
        </w:tc>
        <w:tc>
          <w:tcPr>
            <w:tcW w:w="6095" w:type="dxa"/>
          </w:tcPr>
          <w:p w:rsidR="007273E7" w:rsidRPr="00962341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из вариантов: да, нет.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При выборе «да» указать количество мемориальных 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комплексов и их названия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Маршрут интегрируется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образовательные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/воспитательные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образовательные программы основного общего 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(предметные области по ФГОС – </w:t>
            </w:r>
            <w:proofErr w:type="gramEnd"/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естествознание (окружающий мир),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география; физика, биология, основы безопасности 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жизнедеятельности) в рамках внеурочной </w:t>
            </w:r>
          </w:p>
          <w:p w:rsidR="003766A0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дополнительные общеобразовательные программы 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(туристско-краеведческая, техническая, естественно</w:t>
            </w:r>
            <w:proofErr w:type="gramEnd"/>
          </w:p>
          <w:p w:rsidR="003766A0" w:rsidRDefault="003766A0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направленности);</w:t>
            </w:r>
          </w:p>
          <w:p w:rsidR="003766A0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- программы предпрофессиональной подготовки</w:t>
            </w:r>
            <w:r w:rsidR="003766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73E7" w:rsidRPr="00962341" w:rsidRDefault="004B2B2A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программы воспитания</w:t>
            </w:r>
            <w:r w:rsidR="007273E7" w:rsidRPr="00962341">
              <w:rPr>
                <w:rFonts w:ascii="Times New Roman" w:hAnsi="Times New Roman" w:cs="Times New Roman"/>
                <w:sz w:val="28"/>
                <w:szCs w:val="28"/>
              </w:rPr>
              <w:t>/воспитательной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и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эффекты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Образовательные и воспит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ательные эффекты формулируются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исходя из целей, зада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ч и прогнозируемых результатов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вышеуказанных образовательных/воспитательных программ. 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виртуальной экскурсии.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Возможный уровень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познавательной/образовательной нагрузки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4B2B2A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досуговый; </w:t>
            </w:r>
          </w:p>
          <w:p w:rsidR="004B2B2A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ознакомительный; </w:t>
            </w:r>
          </w:p>
          <w:p w:rsidR="004B2B2A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просветительский; </w:t>
            </w:r>
          </w:p>
          <w:p w:rsidR="004B2B2A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углубленный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изучения учебного предмета; </w:t>
            </w:r>
          </w:p>
          <w:p w:rsidR="004B2B2A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исследовательский; </w:t>
            </w:r>
          </w:p>
          <w:p w:rsidR="004B2B2A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B2B2A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- проектировочный; 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- другой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 маршрута 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в нескольких предложениях (территориальность, ключевые точки, интересные места и  объекты и т.д.)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маршрута  </w:t>
            </w:r>
          </w:p>
        </w:tc>
        <w:tc>
          <w:tcPr>
            <w:tcW w:w="6095" w:type="dxa"/>
          </w:tcPr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Примерный распорядок для каждого дня маршрута  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пути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следования туристов</w:t>
            </w:r>
          </w:p>
        </w:tc>
        <w:tc>
          <w:tcPr>
            <w:tcW w:w="6095" w:type="dxa"/>
          </w:tcPr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Описание движения по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 маршруту по дням и времени, в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хрон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ологической последовательности.</w:t>
            </w:r>
          </w:p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Описание порядка посе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щения/осмотра объектов показа,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хронометража движен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ия между объектами со временем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передвижения, к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ратким описание мероприятий на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маршруте/при посещении/осмотре о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бъекта и т.д. Краткое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описание даты возни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кновения/создания объекта (при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наличии сведений), типа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 и вида объекта (исторический,  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архитектурный, литер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атурный, промышленный и т.д.),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истории его возникновения, другая информация.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7273E7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73" w:type="dxa"/>
          </w:tcPr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Фото материалы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с  маршрута  </w:t>
            </w:r>
          </w:p>
          <w:p w:rsidR="007273E7" w:rsidRPr="00962341" w:rsidRDefault="007273E7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273E7" w:rsidRPr="00962341" w:rsidRDefault="007273E7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3-5 фотографий</w:t>
            </w:r>
          </w:p>
        </w:tc>
      </w:tr>
      <w:tr w:rsidR="007273E7" w:rsidRPr="00962341" w:rsidTr="004D7BF5">
        <w:tc>
          <w:tcPr>
            <w:tcW w:w="496" w:type="dxa"/>
          </w:tcPr>
          <w:p w:rsidR="007273E7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73" w:type="dxa"/>
          </w:tcPr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Крупные населенные 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пункты маршрута и </w:t>
            </w:r>
          </w:p>
          <w:p w:rsidR="007273E7" w:rsidRPr="00962341" w:rsidRDefault="004B2B2A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(или) ключевые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объекты (точки) маршрута </w:t>
            </w:r>
          </w:p>
        </w:tc>
        <w:tc>
          <w:tcPr>
            <w:tcW w:w="6095" w:type="dxa"/>
          </w:tcPr>
          <w:p w:rsidR="007273E7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Указывается краткий пер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ечень населенных пунктов и/или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объектов, включенны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х в нитку маршрута с их точным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названием, в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хронологической последовательно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посещения на местности.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873" w:type="dxa"/>
          </w:tcPr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Цели маршрута 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маршрута формулируются исходя их </w:t>
            </w:r>
          </w:p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содержания той программы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73" w:type="dxa"/>
          </w:tcPr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 маршрута</w:t>
            </w:r>
          </w:p>
        </w:tc>
        <w:tc>
          <w:tcPr>
            <w:tcW w:w="6095" w:type="dxa"/>
          </w:tcPr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Кратко указывается, какие формы, методы и приемы образовательной, и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сследовательской деятельности,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 применяются во время изучения  объектов показа, в целом на маршруте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73" w:type="dxa"/>
          </w:tcPr>
          <w:p w:rsidR="00FB00D4" w:rsidRPr="00962341" w:rsidRDefault="004B2B2A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 маршрута по пути </w:t>
            </w:r>
            <w:r w:rsidR="00FB00D4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следования </w:t>
            </w:r>
          </w:p>
        </w:tc>
        <w:tc>
          <w:tcPr>
            <w:tcW w:w="6095" w:type="dxa"/>
          </w:tcPr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Скриншот с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карт,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proofErr w:type="spell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карт или 2ГИС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73" w:type="dxa"/>
          </w:tcPr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Карта маршрута, 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синхронизируемая с 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B00D4" w:rsidRPr="00962341" w:rsidRDefault="004B2B2A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Карты, с  возможностью показа различных объектов. </w:t>
            </w:r>
            <w:r w:rsidR="00FB00D4" w:rsidRPr="00962341">
              <w:rPr>
                <w:rFonts w:ascii="Times New Roman" w:hAnsi="Times New Roman" w:cs="Times New Roman"/>
                <w:sz w:val="28"/>
                <w:szCs w:val="28"/>
              </w:rPr>
              <w:t>Указать ссылку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73" w:type="dxa"/>
          </w:tcPr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Учебно-методический комплекс </w:t>
            </w:r>
          </w:p>
        </w:tc>
        <w:tc>
          <w:tcPr>
            <w:tcW w:w="6095" w:type="dxa"/>
          </w:tcPr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Литература о маршруте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73" w:type="dxa"/>
          </w:tcPr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материалы для работы на маршруте </w:t>
            </w:r>
          </w:p>
        </w:tc>
        <w:tc>
          <w:tcPr>
            <w:tcW w:w="6095" w:type="dxa"/>
          </w:tcPr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Электронные ссылки на методические и дидактические материалы, публикации программ, в рамках которых реализуется маршрут, наглядно-иллюстративный материалы, перечень необходимых средств ТС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73" w:type="dxa"/>
          </w:tcPr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и 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(или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словия 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0D4" w:rsidRPr="00962341" w:rsidRDefault="00FB00D4" w:rsidP="0096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Описание необходимого ту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ристского снаряжения (личного,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группового, специального, при необхо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димости); наличия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допол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нительных сре</w:t>
            </w:r>
            <w:proofErr w:type="gramStart"/>
            <w:r w:rsidR="004B2B2A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язи и т.д.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 данном разделе м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ожет быть указана информация о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расписании работ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ы объектов показа, доступных к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посещению, входных 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билетах, возможных экскурсиях,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мастер-классах и их стоимости на маршруте со ссылко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й на информационные ресурсы.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Указание информации об о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 питания, проезда, а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также возможность использования «Пушкинской карты», дневника путешественника и другие условия.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8" w:type="dxa"/>
            <w:gridSpan w:val="2"/>
          </w:tcPr>
          <w:p w:rsidR="00FB00D4" w:rsidRPr="00962341" w:rsidRDefault="00FB00D4" w:rsidP="0096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Пункты не обязательные для заполнения (информация указывается только при наличии данных)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73" w:type="dxa"/>
          </w:tcPr>
          <w:p w:rsidR="00FB00D4" w:rsidRPr="00962341" w:rsidRDefault="00FB00D4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Набор высоты, сброс высоты</w:t>
            </w:r>
          </w:p>
        </w:tc>
        <w:tc>
          <w:tcPr>
            <w:tcW w:w="6095" w:type="dxa"/>
          </w:tcPr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Указать в метрах</w:t>
            </w:r>
          </w:p>
        </w:tc>
      </w:tr>
      <w:tr w:rsidR="00FB00D4" w:rsidRPr="00962341" w:rsidTr="004D7BF5">
        <w:tc>
          <w:tcPr>
            <w:tcW w:w="496" w:type="dxa"/>
          </w:tcPr>
          <w:p w:rsidR="00FB00D4" w:rsidRPr="00962341" w:rsidRDefault="00FB00D4" w:rsidP="009623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73" w:type="dxa"/>
          </w:tcPr>
          <w:p w:rsidR="00FB00D4" w:rsidRPr="00962341" w:rsidRDefault="00FB00D4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Трек маршрута   </w:t>
            </w:r>
          </w:p>
        </w:tc>
        <w:tc>
          <w:tcPr>
            <w:tcW w:w="6095" w:type="dxa"/>
          </w:tcPr>
          <w:p w:rsidR="00FB00D4" w:rsidRPr="00962341" w:rsidRDefault="00FB00D4" w:rsidP="00B84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С возможностью для скачивания</w:t>
            </w:r>
          </w:p>
        </w:tc>
      </w:tr>
    </w:tbl>
    <w:p w:rsidR="00A54890" w:rsidRPr="00962341" w:rsidRDefault="00A54890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102E" w:rsidRPr="00962341" w:rsidRDefault="00146F33" w:rsidP="009623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2341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B0102E" w:rsidRDefault="00B0102E" w:rsidP="009623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341">
        <w:rPr>
          <w:rFonts w:ascii="Times New Roman" w:hAnsi="Times New Roman" w:cs="Times New Roman"/>
          <w:sz w:val="28"/>
          <w:szCs w:val="28"/>
        </w:rPr>
        <w:t>Критерии оценивания работ</w:t>
      </w:r>
    </w:p>
    <w:tbl>
      <w:tblPr>
        <w:tblStyle w:val="a3"/>
        <w:tblW w:w="9736" w:type="dxa"/>
        <w:jc w:val="center"/>
        <w:tblLook w:val="04A0" w:firstRow="1" w:lastRow="0" w:firstColumn="1" w:lastColumn="0" w:noHBand="0" w:noVBand="1"/>
      </w:tblPr>
      <w:tblGrid>
        <w:gridCol w:w="2368"/>
        <w:gridCol w:w="3623"/>
        <w:gridCol w:w="3745"/>
      </w:tblGrid>
      <w:tr w:rsidR="004F32C0" w:rsidRPr="00962341" w:rsidTr="004B2B2A">
        <w:trPr>
          <w:trHeight w:val="138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Критерии оценки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Максимальный балл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F32C0" w:rsidRPr="00962341" w:rsidTr="00B0102E">
        <w:trPr>
          <w:trHeight w:val="389"/>
          <w:jc w:val="center"/>
        </w:trPr>
        <w:tc>
          <w:tcPr>
            <w:tcW w:w="9736" w:type="dxa"/>
            <w:gridSpan w:val="3"/>
          </w:tcPr>
          <w:p w:rsidR="004F32C0" w:rsidRPr="004B2B2A" w:rsidRDefault="004F32C0" w:rsidP="004B2B2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Описание школьного образовательного туристского маршрута</w:t>
            </w:r>
          </w:p>
        </w:tc>
      </w:tr>
      <w:tr w:rsidR="004F32C0" w:rsidRPr="00962341" w:rsidTr="004B2B2A">
        <w:trPr>
          <w:trHeight w:val="61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Образовательные цели и задачи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Максимум 3  балла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1балл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образовательные цели отражены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 балла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образовательные цели  указаны в соответствии с ФГОС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3 балла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цели, задачи и программа взаимосвязаны и </w:t>
            </w: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воспитательных</w:t>
            </w:r>
            <w:proofErr w:type="gramEnd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программы и указаны в соответствии с ФГОС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Оценка целей и задач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Маршрута, они должны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совпадать с целями и задачами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и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воспитательных программ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организаций.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Взаимосвязь целей, задач и программы маршрута.</w:t>
            </w:r>
          </w:p>
        </w:tc>
      </w:tr>
      <w:tr w:rsidR="004F32C0" w:rsidRPr="00962341" w:rsidTr="004B2B2A">
        <w:trPr>
          <w:trHeight w:val="61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Гражданская  идентификация  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i/>
                <w:sz w:val="27"/>
                <w:szCs w:val="27"/>
              </w:rPr>
              <w:t>Максимум 2  балла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1балл - 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вовлеченность участников в программу маршрута предусмотрена в общих чертах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2 балла - </w:t>
            </w: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подробное</w:t>
            </w:r>
            <w:proofErr w:type="gramEnd"/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описание методик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включенности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обучающихся (от</w:t>
            </w:r>
            <w:proofErr w:type="gramEnd"/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вариантов заданий </w:t>
            </w: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gramEnd"/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оценочного комплекса)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 организацию самостоятельной работы обучающихся в рамках системно -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подхода.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Вовлеченность проявляется через самостоятельную работу, в том чисел проектную и исследовательскую деятельность и другую самостоятельную деятельность.</w:t>
            </w:r>
          </w:p>
        </w:tc>
      </w:tr>
      <w:tr w:rsidR="004F32C0" w:rsidRPr="00962341" w:rsidTr="004B2B2A">
        <w:trPr>
          <w:trHeight w:val="61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Вовлеченность </w:t>
            </w:r>
            <w:proofErr w:type="gramStart"/>
            <w:r w:rsidRPr="004B2B2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</w:t>
            </w:r>
            <w:proofErr w:type="gramEnd"/>
            <w:r w:rsidRPr="004B2B2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программу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маршрута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i/>
                <w:sz w:val="27"/>
                <w:szCs w:val="27"/>
              </w:rPr>
              <w:t>Максимум 2  балла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1балл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вовлеченность участников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в программу маршрута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предусмотрена в общих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чертах</w:t>
            </w:r>
            <w:proofErr w:type="gramEnd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2 балла 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подробное</w:t>
            </w:r>
            <w:proofErr w:type="gramEnd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описание методик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включенности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обучающихся (от </w:t>
            </w:r>
            <w:proofErr w:type="gramEnd"/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вариантов заданий </w:t>
            </w: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gramEnd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оценочного комплекса)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 организацию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самостоятельной работы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в рамках </w:t>
            </w:r>
            <w:proofErr w:type="gramEnd"/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системно -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подхода. Вовлеченность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проявляется через </w:t>
            </w:r>
          </w:p>
          <w:p w:rsidR="004F32C0" w:rsidRPr="00962341" w:rsidRDefault="004B2B2A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самостоятельную работу, в том числе</w:t>
            </w:r>
            <w:r w:rsidR="004F32C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проектную и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исследовательскую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и другую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самостоятельную деятельность.</w:t>
            </w:r>
          </w:p>
        </w:tc>
      </w:tr>
      <w:tr w:rsidR="004F32C0" w:rsidRPr="00962341" w:rsidTr="004B2B2A">
        <w:trPr>
          <w:trHeight w:val="59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Соответствие содержания маршрута психологическому возрасту 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участников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i/>
                <w:sz w:val="27"/>
                <w:szCs w:val="27"/>
              </w:rPr>
              <w:lastRenderedPageBreak/>
              <w:t>Максимум 2  балла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 балл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упоминание психологических возрастов </w:t>
            </w:r>
          </w:p>
          <w:p w:rsidR="004F32C0" w:rsidRPr="004B2B2A" w:rsidRDefault="004F32C0" w:rsidP="004B2B2A">
            <w:pPr>
              <w:rPr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 балла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описание методики освоения материалов с 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учетом психологического возраста детей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Оцениваем соответствие темы и 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формы подачи материала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маршрута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психологическому возрасту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обучающегося.</w:t>
            </w:r>
          </w:p>
        </w:tc>
      </w:tr>
      <w:tr w:rsidR="004F32C0" w:rsidRPr="00962341" w:rsidTr="004B2B2A">
        <w:trPr>
          <w:trHeight w:val="59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lastRenderedPageBreak/>
              <w:t xml:space="preserve">Системность  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i/>
                <w:sz w:val="27"/>
                <w:szCs w:val="27"/>
              </w:rPr>
              <w:t>Максимум 2  балла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 балл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системность программы маршрута представлена в общих чертах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2 балл</w:t>
            </w: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  <w:lang w:val="en-US"/>
              </w:rPr>
              <w:t>a</w:t>
            </w:r>
            <w:proofErr w:type="gramEnd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подробное описание системности освоения материала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Системность программы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маршрута заключается 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непосредственном </w:t>
            </w:r>
            <w:proofErr w:type="gram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включении</w:t>
            </w:r>
            <w:proofErr w:type="gram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образовательный процесс. </w:t>
            </w:r>
          </w:p>
          <w:p w:rsidR="004B2B2A" w:rsidRDefault="004B2B2A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Предпочтительно построение трех этапов проведения </w:t>
            </w:r>
            <w:r w:rsidR="004F32C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Программы: </w:t>
            </w:r>
          </w:p>
          <w:p w:rsidR="004F32C0" w:rsidRPr="00962341" w:rsidRDefault="004B2B2A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F32C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</w:t>
            </w:r>
          </w:p>
          <w:p w:rsidR="004B2B2A" w:rsidRDefault="004B2B2A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тему, формулировка проблемы, </w:t>
            </w:r>
            <w:r w:rsidR="004F32C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задачи) </w:t>
            </w:r>
          </w:p>
          <w:p w:rsidR="004F32C0" w:rsidRPr="00962341" w:rsidRDefault="004B2B2A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</w:t>
            </w:r>
            <w:r w:rsidR="004F32C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(поиск решения, исследование) </w:t>
            </w:r>
          </w:p>
          <w:p w:rsidR="004F32C0" w:rsidRPr="00962341" w:rsidRDefault="004B2B2A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F32C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 (презентация </w:t>
            </w:r>
            <w:proofErr w:type="gramEnd"/>
          </w:p>
          <w:p w:rsidR="004F32C0" w:rsidRPr="00962341" w:rsidRDefault="004B2B2A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результатов, оценка  </w:t>
            </w:r>
            <w:r w:rsidR="004F32C0" w:rsidRPr="00962341">
              <w:rPr>
                <w:rFonts w:ascii="Times New Roman" w:hAnsi="Times New Roman" w:cs="Times New Roman"/>
                <w:sz w:val="28"/>
                <w:szCs w:val="28"/>
              </w:rPr>
              <w:t>результатов)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32C0"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F32C0" w:rsidRPr="00962341" w:rsidTr="004B2B2A">
        <w:trPr>
          <w:trHeight w:val="59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Актуальность содержания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i/>
                <w:sz w:val="27"/>
                <w:szCs w:val="27"/>
              </w:rPr>
              <w:t>Максимум 2  балла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 балл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актуальность содержания программы описана в общих чертах</w:t>
            </w:r>
          </w:p>
          <w:p w:rsidR="004F32C0" w:rsidRPr="004B2B2A" w:rsidRDefault="004F32C0" w:rsidP="004B2B2A">
            <w:pPr>
              <w:rPr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2 балла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подробное описание актуальности содержания программы</w:t>
            </w:r>
            <w:r w:rsidRPr="004B2B2A">
              <w:rPr>
                <w:sz w:val="27"/>
                <w:szCs w:val="27"/>
              </w:rPr>
              <w:t xml:space="preserve"> 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Тема программы маршру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та как отражение </w:t>
            </w: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уникальности региона. Соответствие программы маршрута современным, актуальным задачам развития региона. Направленность в будущее, перспективы.</w:t>
            </w:r>
          </w:p>
        </w:tc>
      </w:tr>
      <w:tr w:rsidR="004F32C0" w:rsidRPr="00962341" w:rsidTr="004B2B2A">
        <w:trPr>
          <w:trHeight w:val="59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Уровень когнитивного воздействия программы Маршрута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i/>
                <w:sz w:val="27"/>
                <w:szCs w:val="27"/>
              </w:rPr>
              <w:t>Максимум 2  балла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i/>
                <w:sz w:val="27"/>
                <w:szCs w:val="27"/>
                <w:u w:val="single"/>
              </w:rPr>
              <w:t>1 бал</w:t>
            </w:r>
            <w:proofErr w:type="gramStart"/>
            <w:r w:rsidRPr="004B2B2A">
              <w:rPr>
                <w:rFonts w:ascii="Times New Roman" w:hAnsi="Times New Roman" w:cs="Times New Roman"/>
                <w:i/>
                <w:sz w:val="27"/>
                <w:szCs w:val="27"/>
                <w:u w:val="single"/>
              </w:rPr>
              <w:t>л-</w:t>
            </w:r>
            <w:proofErr w:type="gramEnd"/>
            <w:r w:rsidRPr="004B2B2A">
              <w:rPr>
                <w:rFonts w:ascii="Times New Roman" w:hAnsi="Times New Roman" w:cs="Times New Roman"/>
                <w:i/>
                <w:sz w:val="27"/>
                <w:szCs w:val="27"/>
                <w:u w:val="single"/>
              </w:rPr>
              <w:t xml:space="preserve"> 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описание когнитивного воздействия описана в общих чертах</w:t>
            </w:r>
          </w:p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 балла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– описание акцентов когнитивного воздействия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Оцениваем, насколько ярко, образно,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, динамично доносится информация о маршруте.</w:t>
            </w:r>
          </w:p>
        </w:tc>
      </w:tr>
      <w:tr w:rsidR="004F32C0" w:rsidRPr="00962341" w:rsidTr="004B2B2A">
        <w:trPr>
          <w:trHeight w:val="59"/>
          <w:jc w:val="center"/>
        </w:trPr>
        <w:tc>
          <w:tcPr>
            <w:tcW w:w="2368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Инклюзивная среда</w:t>
            </w:r>
          </w:p>
        </w:tc>
        <w:tc>
          <w:tcPr>
            <w:tcW w:w="3623" w:type="dxa"/>
          </w:tcPr>
          <w:p w:rsidR="004F32C0" w:rsidRPr="004B2B2A" w:rsidRDefault="004F32C0" w:rsidP="004B2B2A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B2B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 балл</w:t>
            </w:r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- вопросы доступности маршрута для детей и ОВЗ и дете</w:t>
            </w:r>
            <w:proofErr w:type="gramStart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>й-</w:t>
            </w:r>
            <w:proofErr w:type="gramEnd"/>
            <w:r w:rsidRPr="004B2B2A">
              <w:rPr>
                <w:rFonts w:ascii="Times New Roman" w:hAnsi="Times New Roman" w:cs="Times New Roman"/>
                <w:sz w:val="27"/>
                <w:szCs w:val="27"/>
              </w:rPr>
              <w:t xml:space="preserve"> инвалидов отражены, либо указаны ограничения (для маршрутов, предусматривающих допуск по в зависимости от состояния здоровья) </w:t>
            </w:r>
          </w:p>
        </w:tc>
        <w:tc>
          <w:tcPr>
            <w:tcW w:w="3745" w:type="dxa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 доступность маршрута для детей с ОВЗ и детей-инвалидов и форму подачи содержания маршрута с точки зрения </w:t>
            </w:r>
            <w:proofErr w:type="spellStart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>адаптированности</w:t>
            </w:r>
            <w:proofErr w:type="spellEnd"/>
            <w:r w:rsidRPr="00962341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</w:t>
            </w:r>
          </w:p>
        </w:tc>
      </w:tr>
      <w:tr w:rsidR="004F32C0" w:rsidRPr="00962341" w:rsidTr="004B2B2A">
        <w:trPr>
          <w:trHeight w:val="59"/>
          <w:jc w:val="center"/>
        </w:trPr>
        <w:tc>
          <w:tcPr>
            <w:tcW w:w="2368" w:type="dxa"/>
          </w:tcPr>
          <w:p w:rsidR="004F32C0" w:rsidRPr="00962341" w:rsidRDefault="004F32C0" w:rsidP="004B2B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368" w:type="dxa"/>
            <w:gridSpan w:val="2"/>
          </w:tcPr>
          <w:p w:rsidR="004F32C0" w:rsidRPr="00962341" w:rsidRDefault="004F32C0" w:rsidP="004B2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341">
              <w:rPr>
                <w:rFonts w:ascii="Times New Roman" w:hAnsi="Times New Roman" w:cs="Times New Roman"/>
                <w:b/>
                <w:sz w:val="28"/>
                <w:szCs w:val="28"/>
              </w:rPr>
              <w:t>Максимум 16 баллов</w:t>
            </w:r>
          </w:p>
        </w:tc>
      </w:tr>
    </w:tbl>
    <w:p w:rsidR="004F32C0" w:rsidRPr="00962341" w:rsidRDefault="004F32C0" w:rsidP="004B2B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32C0" w:rsidRPr="0096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F5" w:rsidRDefault="004D7BF5" w:rsidP="00582448">
      <w:pPr>
        <w:spacing w:after="0" w:line="240" w:lineRule="auto"/>
      </w:pPr>
      <w:r>
        <w:separator/>
      </w:r>
    </w:p>
  </w:endnote>
  <w:endnote w:type="continuationSeparator" w:id="0">
    <w:p w:rsidR="004D7BF5" w:rsidRDefault="004D7BF5" w:rsidP="005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29941330"/>
      <w:docPartObj>
        <w:docPartGallery w:val="Page Numbers (Bottom of Page)"/>
        <w:docPartUnique/>
      </w:docPartObj>
    </w:sdtPr>
    <w:sdtEndPr/>
    <w:sdtContent>
      <w:p w:rsidR="004D7BF5" w:rsidRPr="004D7BF5" w:rsidRDefault="004D7BF5">
        <w:pPr>
          <w:pStyle w:val="a7"/>
          <w:jc w:val="center"/>
          <w:rPr>
            <w:rFonts w:ascii="Times New Roman" w:hAnsi="Times New Roman" w:cs="Times New Roman"/>
          </w:rPr>
        </w:pPr>
        <w:r w:rsidRPr="004D7BF5">
          <w:rPr>
            <w:rFonts w:ascii="Times New Roman" w:hAnsi="Times New Roman" w:cs="Times New Roman"/>
          </w:rPr>
          <w:fldChar w:fldCharType="begin"/>
        </w:r>
        <w:r w:rsidRPr="004D7BF5">
          <w:rPr>
            <w:rFonts w:ascii="Times New Roman" w:hAnsi="Times New Roman" w:cs="Times New Roman"/>
          </w:rPr>
          <w:instrText>PAGE   \* MERGEFORMAT</w:instrText>
        </w:r>
        <w:r w:rsidRPr="004D7BF5">
          <w:rPr>
            <w:rFonts w:ascii="Times New Roman" w:hAnsi="Times New Roman" w:cs="Times New Roman"/>
          </w:rPr>
          <w:fldChar w:fldCharType="separate"/>
        </w:r>
        <w:r w:rsidR="002A0627">
          <w:rPr>
            <w:rFonts w:ascii="Times New Roman" w:hAnsi="Times New Roman" w:cs="Times New Roman"/>
            <w:noProof/>
          </w:rPr>
          <w:t>1</w:t>
        </w:r>
        <w:r w:rsidRPr="004D7BF5">
          <w:rPr>
            <w:rFonts w:ascii="Times New Roman" w:hAnsi="Times New Roman" w:cs="Times New Roman"/>
          </w:rPr>
          <w:fldChar w:fldCharType="end"/>
        </w:r>
      </w:p>
    </w:sdtContent>
  </w:sdt>
  <w:p w:rsidR="004D7BF5" w:rsidRDefault="004D7B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F5" w:rsidRDefault="004D7BF5" w:rsidP="00582448">
      <w:pPr>
        <w:spacing w:after="0" w:line="240" w:lineRule="auto"/>
      </w:pPr>
      <w:r>
        <w:separator/>
      </w:r>
    </w:p>
  </w:footnote>
  <w:footnote w:type="continuationSeparator" w:id="0">
    <w:p w:rsidR="004D7BF5" w:rsidRDefault="004D7BF5" w:rsidP="005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14B"/>
    <w:multiLevelType w:val="hybridMultilevel"/>
    <w:tmpl w:val="4894E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D609D"/>
    <w:multiLevelType w:val="hybridMultilevel"/>
    <w:tmpl w:val="5FA0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81210"/>
    <w:multiLevelType w:val="hybridMultilevel"/>
    <w:tmpl w:val="2E3A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D2346"/>
    <w:multiLevelType w:val="hybridMultilevel"/>
    <w:tmpl w:val="B660F3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0660B0"/>
    <w:multiLevelType w:val="hybridMultilevel"/>
    <w:tmpl w:val="1D92A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0"/>
    <w:rsid w:val="00046825"/>
    <w:rsid w:val="000610E4"/>
    <w:rsid w:val="0007780E"/>
    <w:rsid w:val="00086DED"/>
    <w:rsid w:val="00091F2C"/>
    <w:rsid w:val="000B773D"/>
    <w:rsid w:val="000C4B1A"/>
    <w:rsid w:val="00146F33"/>
    <w:rsid w:val="0019786E"/>
    <w:rsid w:val="001B7151"/>
    <w:rsid w:val="001D16EB"/>
    <w:rsid w:val="001E467A"/>
    <w:rsid w:val="002343AF"/>
    <w:rsid w:val="0024586A"/>
    <w:rsid w:val="00266656"/>
    <w:rsid w:val="002A0627"/>
    <w:rsid w:val="002A1A1B"/>
    <w:rsid w:val="002C0A5D"/>
    <w:rsid w:val="002C529C"/>
    <w:rsid w:val="00306669"/>
    <w:rsid w:val="00315235"/>
    <w:rsid w:val="00317BAD"/>
    <w:rsid w:val="00326593"/>
    <w:rsid w:val="00330E30"/>
    <w:rsid w:val="00337256"/>
    <w:rsid w:val="003513E0"/>
    <w:rsid w:val="00370F27"/>
    <w:rsid w:val="00372C6C"/>
    <w:rsid w:val="003766A0"/>
    <w:rsid w:val="00380721"/>
    <w:rsid w:val="003A16BE"/>
    <w:rsid w:val="004922FE"/>
    <w:rsid w:val="004A5947"/>
    <w:rsid w:val="004A7539"/>
    <w:rsid w:val="004B2B2A"/>
    <w:rsid w:val="004C0500"/>
    <w:rsid w:val="004C088E"/>
    <w:rsid w:val="004D7BF5"/>
    <w:rsid w:val="004F32C0"/>
    <w:rsid w:val="00541386"/>
    <w:rsid w:val="00546A60"/>
    <w:rsid w:val="00573923"/>
    <w:rsid w:val="00582448"/>
    <w:rsid w:val="005827C9"/>
    <w:rsid w:val="005A78B8"/>
    <w:rsid w:val="005D0204"/>
    <w:rsid w:val="005E3A84"/>
    <w:rsid w:val="006911B7"/>
    <w:rsid w:val="006C4816"/>
    <w:rsid w:val="006D0CDA"/>
    <w:rsid w:val="006E1D4C"/>
    <w:rsid w:val="006F0D1E"/>
    <w:rsid w:val="006F7BB4"/>
    <w:rsid w:val="00704765"/>
    <w:rsid w:val="007273E7"/>
    <w:rsid w:val="0074317F"/>
    <w:rsid w:val="00776DBE"/>
    <w:rsid w:val="00783950"/>
    <w:rsid w:val="007A47A1"/>
    <w:rsid w:val="007C641A"/>
    <w:rsid w:val="00811EDB"/>
    <w:rsid w:val="00852F3C"/>
    <w:rsid w:val="00856304"/>
    <w:rsid w:val="008A67D9"/>
    <w:rsid w:val="008E1B2C"/>
    <w:rsid w:val="00911377"/>
    <w:rsid w:val="00944B50"/>
    <w:rsid w:val="00962341"/>
    <w:rsid w:val="009670FB"/>
    <w:rsid w:val="009701B3"/>
    <w:rsid w:val="009938F2"/>
    <w:rsid w:val="009D0A00"/>
    <w:rsid w:val="009D64B6"/>
    <w:rsid w:val="00A2289E"/>
    <w:rsid w:val="00A425B0"/>
    <w:rsid w:val="00A53941"/>
    <w:rsid w:val="00A54890"/>
    <w:rsid w:val="00A81AF8"/>
    <w:rsid w:val="00AD0E21"/>
    <w:rsid w:val="00AD18E0"/>
    <w:rsid w:val="00AE1AB5"/>
    <w:rsid w:val="00AE2396"/>
    <w:rsid w:val="00AF01B5"/>
    <w:rsid w:val="00B0102E"/>
    <w:rsid w:val="00B048FE"/>
    <w:rsid w:val="00B04D50"/>
    <w:rsid w:val="00B16E51"/>
    <w:rsid w:val="00B3532D"/>
    <w:rsid w:val="00B35D15"/>
    <w:rsid w:val="00B66FD2"/>
    <w:rsid w:val="00B84FC8"/>
    <w:rsid w:val="00BA3CCB"/>
    <w:rsid w:val="00BB5B77"/>
    <w:rsid w:val="00BD6F4E"/>
    <w:rsid w:val="00BF7597"/>
    <w:rsid w:val="00C03370"/>
    <w:rsid w:val="00C12123"/>
    <w:rsid w:val="00C17FD6"/>
    <w:rsid w:val="00C2402D"/>
    <w:rsid w:val="00C260D5"/>
    <w:rsid w:val="00C5200E"/>
    <w:rsid w:val="00C56994"/>
    <w:rsid w:val="00C7044A"/>
    <w:rsid w:val="00C80CD8"/>
    <w:rsid w:val="00C8237F"/>
    <w:rsid w:val="00C90E7A"/>
    <w:rsid w:val="00CD118D"/>
    <w:rsid w:val="00D160EE"/>
    <w:rsid w:val="00D6224C"/>
    <w:rsid w:val="00D74936"/>
    <w:rsid w:val="00DC35E9"/>
    <w:rsid w:val="00E10534"/>
    <w:rsid w:val="00E3395D"/>
    <w:rsid w:val="00E47125"/>
    <w:rsid w:val="00E679D3"/>
    <w:rsid w:val="00E842EA"/>
    <w:rsid w:val="00E86E06"/>
    <w:rsid w:val="00EB2F82"/>
    <w:rsid w:val="00EB683F"/>
    <w:rsid w:val="00EE24A4"/>
    <w:rsid w:val="00F11E23"/>
    <w:rsid w:val="00F865AD"/>
    <w:rsid w:val="00F93A07"/>
    <w:rsid w:val="00FA6FC9"/>
    <w:rsid w:val="00FB00D4"/>
    <w:rsid w:val="00FB58D7"/>
    <w:rsid w:val="00FE3C50"/>
    <w:rsid w:val="00FF10EE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3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448"/>
  </w:style>
  <w:style w:type="paragraph" w:styleId="a7">
    <w:name w:val="footer"/>
    <w:basedOn w:val="a"/>
    <w:link w:val="a8"/>
    <w:uiPriority w:val="99"/>
    <w:unhideWhenUsed/>
    <w:rsid w:val="005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448"/>
  </w:style>
  <w:style w:type="character" w:styleId="a9">
    <w:name w:val="Hyperlink"/>
    <w:basedOn w:val="a0"/>
    <w:uiPriority w:val="99"/>
    <w:unhideWhenUsed/>
    <w:rsid w:val="00D7493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C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3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448"/>
  </w:style>
  <w:style w:type="paragraph" w:styleId="a7">
    <w:name w:val="footer"/>
    <w:basedOn w:val="a"/>
    <w:link w:val="a8"/>
    <w:uiPriority w:val="99"/>
    <w:unhideWhenUsed/>
    <w:rsid w:val="005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448"/>
  </w:style>
  <w:style w:type="character" w:styleId="a9">
    <w:name w:val="Hyperlink"/>
    <w:basedOn w:val="a0"/>
    <w:uiPriority w:val="99"/>
    <w:unhideWhenUsed/>
    <w:rsid w:val="00D7493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C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BEF3-0BF0-4E1B-89E3-84AB73B7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10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DigmaN</cp:lastModifiedBy>
  <cp:revision>15</cp:revision>
  <cp:lastPrinted>2025-07-28T08:40:00Z</cp:lastPrinted>
  <dcterms:created xsi:type="dcterms:W3CDTF">2025-07-14T10:41:00Z</dcterms:created>
  <dcterms:modified xsi:type="dcterms:W3CDTF">2025-07-28T08:56:00Z</dcterms:modified>
</cp:coreProperties>
</file>