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703"/>
        <w:gridCol w:w="1552"/>
        <w:gridCol w:w="1551"/>
        <w:gridCol w:w="1551"/>
        <w:gridCol w:w="1551"/>
        <w:gridCol w:w="1435"/>
      </w:tblGrid>
      <w:tr w:rsidR="00E91A72" w:rsidTr="00E91A72">
        <w:tc>
          <w:tcPr>
            <w:tcW w:w="2703" w:type="dxa"/>
          </w:tcPr>
          <w:p w:rsidR="00E91A72" w:rsidRDefault="00E91A72" w:rsidP="00E91A72"/>
        </w:tc>
        <w:tc>
          <w:tcPr>
            <w:tcW w:w="1552" w:type="dxa"/>
          </w:tcPr>
          <w:p w:rsidR="00E91A72" w:rsidRDefault="00E91A72" w:rsidP="00E91A72">
            <w:r>
              <w:t>2014</w:t>
            </w:r>
          </w:p>
        </w:tc>
        <w:tc>
          <w:tcPr>
            <w:tcW w:w="1551" w:type="dxa"/>
          </w:tcPr>
          <w:p w:rsidR="00E91A72" w:rsidRDefault="00E91A72" w:rsidP="00E91A72">
            <w:r>
              <w:t>2015</w:t>
            </w:r>
          </w:p>
        </w:tc>
        <w:tc>
          <w:tcPr>
            <w:tcW w:w="1551" w:type="dxa"/>
          </w:tcPr>
          <w:p w:rsidR="00E91A72" w:rsidRDefault="00E91A72" w:rsidP="00E91A72">
            <w:r>
              <w:t>2016</w:t>
            </w:r>
          </w:p>
        </w:tc>
        <w:tc>
          <w:tcPr>
            <w:tcW w:w="1551" w:type="dxa"/>
          </w:tcPr>
          <w:p w:rsidR="00E91A72" w:rsidRDefault="00E91A72" w:rsidP="00E91A72">
            <w:r>
              <w:t>2017</w:t>
            </w:r>
          </w:p>
        </w:tc>
        <w:tc>
          <w:tcPr>
            <w:tcW w:w="1435" w:type="dxa"/>
          </w:tcPr>
          <w:p w:rsidR="00E91A72" w:rsidRDefault="00E91A72" w:rsidP="00E91A72">
            <w:r>
              <w:t>2018</w:t>
            </w:r>
          </w:p>
        </w:tc>
      </w:tr>
      <w:tr w:rsidR="00E91A72" w:rsidTr="00E91A72">
        <w:tc>
          <w:tcPr>
            <w:tcW w:w="2703" w:type="dxa"/>
          </w:tcPr>
          <w:p w:rsidR="00E91A72" w:rsidRDefault="00E91A72" w:rsidP="00E91A72">
            <w:r>
              <w:t>Музейных предметов всего</w:t>
            </w:r>
          </w:p>
        </w:tc>
        <w:tc>
          <w:tcPr>
            <w:tcW w:w="1552" w:type="dxa"/>
          </w:tcPr>
          <w:p w:rsidR="00E91A72" w:rsidRDefault="00E91A72" w:rsidP="00E91A72"/>
          <w:p w:rsidR="00E91A72" w:rsidRDefault="00E91A72" w:rsidP="00E91A72"/>
          <w:p w:rsidR="00E91A72" w:rsidRDefault="00E91A72" w:rsidP="00E91A72"/>
        </w:tc>
        <w:tc>
          <w:tcPr>
            <w:tcW w:w="1551" w:type="dxa"/>
          </w:tcPr>
          <w:p w:rsidR="00E91A72" w:rsidRDefault="00E91A72" w:rsidP="00E91A72">
            <w:bookmarkStart w:id="0" w:name="_GoBack"/>
            <w:bookmarkEnd w:id="0"/>
          </w:p>
        </w:tc>
        <w:tc>
          <w:tcPr>
            <w:tcW w:w="1551" w:type="dxa"/>
          </w:tcPr>
          <w:p w:rsidR="00E91A72" w:rsidRDefault="00E91A72" w:rsidP="00E91A72"/>
        </w:tc>
        <w:tc>
          <w:tcPr>
            <w:tcW w:w="1551" w:type="dxa"/>
          </w:tcPr>
          <w:p w:rsidR="00E91A72" w:rsidRDefault="00E91A72" w:rsidP="00E91A72"/>
        </w:tc>
        <w:tc>
          <w:tcPr>
            <w:tcW w:w="1435" w:type="dxa"/>
          </w:tcPr>
          <w:p w:rsidR="00E91A72" w:rsidRDefault="00E91A72" w:rsidP="00E91A72"/>
        </w:tc>
      </w:tr>
      <w:tr w:rsidR="00E91A72" w:rsidTr="00E91A72">
        <w:tc>
          <w:tcPr>
            <w:tcW w:w="2703" w:type="dxa"/>
          </w:tcPr>
          <w:p w:rsidR="00E91A72" w:rsidRDefault="00E91A72" w:rsidP="00E91A72">
            <w:r>
              <w:t>Музейные предметы основного фонда</w:t>
            </w:r>
          </w:p>
        </w:tc>
        <w:tc>
          <w:tcPr>
            <w:tcW w:w="1552" w:type="dxa"/>
          </w:tcPr>
          <w:p w:rsidR="00E91A72" w:rsidRDefault="00E91A72" w:rsidP="00E91A72"/>
          <w:p w:rsidR="00E91A72" w:rsidRDefault="00E91A72" w:rsidP="00E91A72"/>
          <w:p w:rsidR="00E91A72" w:rsidRDefault="00E91A72" w:rsidP="00E91A72"/>
        </w:tc>
        <w:tc>
          <w:tcPr>
            <w:tcW w:w="1551" w:type="dxa"/>
          </w:tcPr>
          <w:p w:rsidR="00E91A72" w:rsidRDefault="00E91A72" w:rsidP="00E91A72"/>
        </w:tc>
        <w:tc>
          <w:tcPr>
            <w:tcW w:w="1551" w:type="dxa"/>
          </w:tcPr>
          <w:p w:rsidR="00E91A72" w:rsidRDefault="00E91A72" w:rsidP="00E91A72"/>
        </w:tc>
        <w:tc>
          <w:tcPr>
            <w:tcW w:w="1551" w:type="dxa"/>
          </w:tcPr>
          <w:p w:rsidR="00E91A72" w:rsidRDefault="00E91A72" w:rsidP="00E91A72"/>
        </w:tc>
        <w:tc>
          <w:tcPr>
            <w:tcW w:w="1435" w:type="dxa"/>
          </w:tcPr>
          <w:p w:rsidR="00E91A72" w:rsidRDefault="00E91A72" w:rsidP="00E91A72"/>
        </w:tc>
      </w:tr>
      <w:tr w:rsidR="00E91A72" w:rsidTr="00E91A72">
        <w:tc>
          <w:tcPr>
            <w:tcW w:w="2703" w:type="dxa"/>
          </w:tcPr>
          <w:p w:rsidR="00E91A72" w:rsidRDefault="00E91A72" w:rsidP="00E91A72">
            <w:r>
              <w:t>Музейные предметы научно-вспомогательного фонда</w:t>
            </w:r>
          </w:p>
        </w:tc>
        <w:tc>
          <w:tcPr>
            <w:tcW w:w="1552" w:type="dxa"/>
          </w:tcPr>
          <w:p w:rsidR="00E91A72" w:rsidRDefault="00E91A72" w:rsidP="00E91A72"/>
        </w:tc>
        <w:tc>
          <w:tcPr>
            <w:tcW w:w="1551" w:type="dxa"/>
          </w:tcPr>
          <w:p w:rsidR="00E91A72" w:rsidRDefault="00E91A72" w:rsidP="00E91A72"/>
        </w:tc>
        <w:tc>
          <w:tcPr>
            <w:tcW w:w="1551" w:type="dxa"/>
          </w:tcPr>
          <w:p w:rsidR="00E91A72" w:rsidRDefault="00E91A72" w:rsidP="00E91A72"/>
        </w:tc>
        <w:tc>
          <w:tcPr>
            <w:tcW w:w="1551" w:type="dxa"/>
          </w:tcPr>
          <w:p w:rsidR="00E91A72" w:rsidRDefault="00E91A72" w:rsidP="00E91A72"/>
        </w:tc>
        <w:tc>
          <w:tcPr>
            <w:tcW w:w="1435" w:type="dxa"/>
          </w:tcPr>
          <w:p w:rsidR="00E91A72" w:rsidRDefault="00E91A72" w:rsidP="00E91A72"/>
        </w:tc>
      </w:tr>
      <w:tr w:rsidR="00E91A72" w:rsidTr="00E91A72">
        <w:tc>
          <w:tcPr>
            <w:tcW w:w="2703" w:type="dxa"/>
          </w:tcPr>
          <w:p w:rsidR="00E91A72" w:rsidRDefault="00E91A72" w:rsidP="00E91A72">
            <w:r>
              <w:t>Музейные предметы, состоящие на учёте в государственном музее</w:t>
            </w:r>
          </w:p>
        </w:tc>
        <w:tc>
          <w:tcPr>
            <w:tcW w:w="1552" w:type="dxa"/>
          </w:tcPr>
          <w:p w:rsidR="00E91A72" w:rsidRDefault="00E91A72" w:rsidP="00E91A72"/>
        </w:tc>
        <w:tc>
          <w:tcPr>
            <w:tcW w:w="1551" w:type="dxa"/>
          </w:tcPr>
          <w:p w:rsidR="00E91A72" w:rsidRDefault="00E91A72" w:rsidP="00E91A72"/>
        </w:tc>
        <w:tc>
          <w:tcPr>
            <w:tcW w:w="1551" w:type="dxa"/>
          </w:tcPr>
          <w:p w:rsidR="00E91A72" w:rsidRDefault="00E91A72" w:rsidP="00E91A72"/>
        </w:tc>
        <w:tc>
          <w:tcPr>
            <w:tcW w:w="1551" w:type="dxa"/>
          </w:tcPr>
          <w:p w:rsidR="00E91A72" w:rsidRDefault="00E91A72" w:rsidP="00E91A72"/>
        </w:tc>
        <w:tc>
          <w:tcPr>
            <w:tcW w:w="1435" w:type="dxa"/>
          </w:tcPr>
          <w:p w:rsidR="00E91A72" w:rsidRDefault="00E91A72" w:rsidP="00E91A72"/>
        </w:tc>
      </w:tr>
      <w:tr w:rsidR="00E91A72" w:rsidTr="00E91A72">
        <w:tc>
          <w:tcPr>
            <w:tcW w:w="2703" w:type="dxa"/>
          </w:tcPr>
          <w:p w:rsidR="00E91A72" w:rsidRDefault="00E91A72" w:rsidP="00E91A72">
            <w:r>
              <w:t>Количество посетителей</w:t>
            </w:r>
          </w:p>
          <w:p w:rsidR="00E91A72" w:rsidRDefault="00E91A72" w:rsidP="00E91A72"/>
        </w:tc>
        <w:tc>
          <w:tcPr>
            <w:tcW w:w="1552" w:type="dxa"/>
          </w:tcPr>
          <w:p w:rsidR="00E91A72" w:rsidRDefault="00E91A72" w:rsidP="00E91A72"/>
          <w:p w:rsidR="00E91A72" w:rsidRDefault="00E91A72" w:rsidP="00E91A72"/>
          <w:p w:rsidR="00E91A72" w:rsidRDefault="00E91A72" w:rsidP="00E91A72"/>
        </w:tc>
        <w:tc>
          <w:tcPr>
            <w:tcW w:w="1551" w:type="dxa"/>
          </w:tcPr>
          <w:p w:rsidR="00E91A72" w:rsidRDefault="00E91A72" w:rsidP="00E91A72"/>
        </w:tc>
        <w:tc>
          <w:tcPr>
            <w:tcW w:w="1551" w:type="dxa"/>
          </w:tcPr>
          <w:p w:rsidR="00E91A72" w:rsidRDefault="00E91A72" w:rsidP="00E91A72"/>
        </w:tc>
        <w:tc>
          <w:tcPr>
            <w:tcW w:w="1551" w:type="dxa"/>
          </w:tcPr>
          <w:p w:rsidR="00E91A72" w:rsidRDefault="00E91A72" w:rsidP="00E91A72"/>
        </w:tc>
        <w:tc>
          <w:tcPr>
            <w:tcW w:w="1435" w:type="dxa"/>
          </w:tcPr>
          <w:p w:rsidR="00E91A72" w:rsidRDefault="00E91A72" w:rsidP="00E91A72"/>
        </w:tc>
      </w:tr>
      <w:tr w:rsidR="00E91A72" w:rsidTr="00E91A72">
        <w:tc>
          <w:tcPr>
            <w:tcW w:w="2703" w:type="dxa"/>
          </w:tcPr>
          <w:p w:rsidR="00E91A72" w:rsidRDefault="00E91A72" w:rsidP="00E91A72">
            <w:r>
              <w:t>Количество экскурсий</w:t>
            </w:r>
          </w:p>
          <w:p w:rsidR="00E91A72" w:rsidRDefault="00E91A72" w:rsidP="00E91A72"/>
        </w:tc>
        <w:tc>
          <w:tcPr>
            <w:tcW w:w="1552" w:type="dxa"/>
          </w:tcPr>
          <w:p w:rsidR="00E91A72" w:rsidRDefault="00E91A72" w:rsidP="00E91A72"/>
          <w:p w:rsidR="00E91A72" w:rsidRDefault="00E91A72" w:rsidP="00E91A72"/>
          <w:p w:rsidR="00E91A72" w:rsidRDefault="00E91A72" w:rsidP="00E91A72"/>
        </w:tc>
        <w:tc>
          <w:tcPr>
            <w:tcW w:w="1551" w:type="dxa"/>
          </w:tcPr>
          <w:p w:rsidR="00E91A72" w:rsidRDefault="00E91A72" w:rsidP="00E91A72"/>
        </w:tc>
        <w:tc>
          <w:tcPr>
            <w:tcW w:w="1551" w:type="dxa"/>
          </w:tcPr>
          <w:p w:rsidR="00E91A72" w:rsidRDefault="00E91A72" w:rsidP="00E91A72"/>
        </w:tc>
        <w:tc>
          <w:tcPr>
            <w:tcW w:w="1551" w:type="dxa"/>
          </w:tcPr>
          <w:p w:rsidR="00E91A72" w:rsidRDefault="00E91A72" w:rsidP="00E91A72"/>
        </w:tc>
        <w:tc>
          <w:tcPr>
            <w:tcW w:w="1435" w:type="dxa"/>
          </w:tcPr>
          <w:p w:rsidR="00E91A72" w:rsidRDefault="00E91A72" w:rsidP="00E91A72"/>
        </w:tc>
      </w:tr>
      <w:tr w:rsidR="00E91A72" w:rsidTr="00E91A72">
        <w:tc>
          <w:tcPr>
            <w:tcW w:w="2703" w:type="dxa"/>
          </w:tcPr>
          <w:p w:rsidR="00E91A72" w:rsidRDefault="00E91A72" w:rsidP="00E91A72">
            <w:r>
              <w:t>Количество мероприятий</w:t>
            </w:r>
          </w:p>
          <w:p w:rsidR="00E91A72" w:rsidRDefault="00E91A72" w:rsidP="00E91A72"/>
          <w:p w:rsidR="00E91A72" w:rsidRDefault="00E91A72" w:rsidP="00E91A72"/>
        </w:tc>
        <w:tc>
          <w:tcPr>
            <w:tcW w:w="1552" w:type="dxa"/>
          </w:tcPr>
          <w:p w:rsidR="00E91A72" w:rsidRDefault="00E91A72" w:rsidP="00E91A72"/>
        </w:tc>
        <w:tc>
          <w:tcPr>
            <w:tcW w:w="1551" w:type="dxa"/>
          </w:tcPr>
          <w:p w:rsidR="00E91A72" w:rsidRDefault="00E91A72" w:rsidP="00E91A72"/>
        </w:tc>
        <w:tc>
          <w:tcPr>
            <w:tcW w:w="1551" w:type="dxa"/>
          </w:tcPr>
          <w:p w:rsidR="00E91A72" w:rsidRDefault="00E91A72" w:rsidP="00E91A72"/>
        </w:tc>
        <w:tc>
          <w:tcPr>
            <w:tcW w:w="1551" w:type="dxa"/>
          </w:tcPr>
          <w:p w:rsidR="00E91A72" w:rsidRDefault="00E91A72" w:rsidP="00E91A72"/>
        </w:tc>
        <w:tc>
          <w:tcPr>
            <w:tcW w:w="1435" w:type="dxa"/>
          </w:tcPr>
          <w:p w:rsidR="00E91A72" w:rsidRDefault="00E91A72" w:rsidP="00E91A72"/>
        </w:tc>
      </w:tr>
    </w:tbl>
    <w:p w:rsidR="002B07DC" w:rsidRDefault="002B07DC"/>
    <w:p w:rsidR="00E91A72" w:rsidRDefault="00E91A72"/>
    <w:p w:rsidR="00E91A72" w:rsidRDefault="00E91A72"/>
    <w:sectPr w:rsidR="00E9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48"/>
    <w:rsid w:val="002B07DC"/>
    <w:rsid w:val="00E91A72"/>
    <w:rsid w:val="00EC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316ED-673A-4734-9688-7E95BF15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2</cp:revision>
  <dcterms:created xsi:type="dcterms:W3CDTF">2017-07-03T08:45:00Z</dcterms:created>
  <dcterms:modified xsi:type="dcterms:W3CDTF">2017-07-03T08:51:00Z</dcterms:modified>
</cp:coreProperties>
</file>